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5872" w:rsidRDefault="002E5872" w:rsidP="002E090D">
      <w:pPr>
        <w:jc w:val="center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Практическая работа 31.03.2020</w:t>
      </w:r>
    </w:p>
    <w:p w:rsidR="002E090D" w:rsidRPr="002E090D" w:rsidRDefault="00C26F97" w:rsidP="002E090D">
      <w:pPr>
        <w:jc w:val="center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2E090D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fldChar w:fldCharType="begin"/>
      </w:r>
      <w:r w:rsidR="002E090D" w:rsidRPr="002E090D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instrText xml:space="preserve"> HYPERLINK "https://interneturok.ru/lesson/biology/10-klass/osnovy-genetiki/reshenie-geneticheskih-zadach-na-digibridnoe-skreschivanie" \l "mediaplayer" \o "Смотреть в видеоуроке" </w:instrText>
      </w:r>
      <w:r w:rsidRPr="002E090D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fldChar w:fldCharType="separate"/>
      </w:r>
      <w:r w:rsidR="002E090D" w:rsidRPr="002E090D">
        <w:rPr>
          <w:rFonts w:ascii="Times New Roman" w:eastAsia="Times New Roman" w:hAnsi="Times New Roman" w:cs="Times New Roman"/>
          <w:color w:val="346BA2"/>
          <w:sz w:val="51"/>
          <w:u w:val="single"/>
          <w:lang w:eastAsia="ru-RU"/>
        </w:rPr>
        <w:t xml:space="preserve">Решение генетических задач на </w:t>
      </w:r>
      <w:proofErr w:type="spellStart"/>
      <w:r w:rsidR="002E090D" w:rsidRPr="002E090D">
        <w:rPr>
          <w:rFonts w:ascii="Times New Roman" w:eastAsia="Times New Roman" w:hAnsi="Times New Roman" w:cs="Times New Roman"/>
          <w:color w:val="346BA2"/>
          <w:sz w:val="51"/>
          <w:u w:val="single"/>
          <w:lang w:eastAsia="ru-RU"/>
        </w:rPr>
        <w:t>дигибридное</w:t>
      </w:r>
      <w:proofErr w:type="spellEnd"/>
      <w:r w:rsidR="002E090D" w:rsidRPr="002E090D">
        <w:rPr>
          <w:rFonts w:ascii="Times New Roman" w:eastAsia="Times New Roman" w:hAnsi="Times New Roman" w:cs="Times New Roman"/>
          <w:color w:val="346BA2"/>
          <w:sz w:val="51"/>
          <w:u w:val="single"/>
          <w:lang w:eastAsia="ru-RU"/>
        </w:rPr>
        <w:t xml:space="preserve"> скрещивание</w:t>
      </w:r>
      <w:r w:rsidRPr="002E090D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fldChar w:fldCharType="end"/>
      </w:r>
    </w:p>
    <w:p w:rsidR="002E090D" w:rsidRPr="002E090D" w:rsidRDefault="002E090D" w:rsidP="002E090D">
      <w:pPr>
        <w:spacing w:before="424"/>
        <w:jc w:val="left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proofErr w:type="spellStart"/>
      <w:r w:rsidRPr="002E090D">
        <w:rPr>
          <w:rFonts w:ascii="Times New Roman" w:eastAsia="Times New Roman" w:hAnsi="Times New Roman" w:cs="Times New Roman"/>
          <w:b/>
          <w:bCs/>
          <w:sz w:val="32"/>
          <w:lang w:eastAsia="ru-RU"/>
        </w:rPr>
        <w:t>Дигибридным</w:t>
      </w:r>
      <w:proofErr w:type="spellEnd"/>
      <w:r w:rsidRPr="002E090D">
        <w:rPr>
          <w:rFonts w:ascii="Times New Roman" w:eastAsia="Times New Roman" w:hAnsi="Times New Roman" w:cs="Times New Roman"/>
          <w:b/>
          <w:bCs/>
          <w:sz w:val="32"/>
          <w:lang w:eastAsia="ru-RU"/>
        </w:rPr>
        <w:t xml:space="preserve"> называется такое скрещивание, при котором родительские организмы отличаются друг от друга по двум парам альтернативных признаков. К </w:t>
      </w:r>
      <w:proofErr w:type="spellStart"/>
      <w:r w:rsidRPr="002E090D">
        <w:rPr>
          <w:rFonts w:ascii="Times New Roman" w:eastAsia="Times New Roman" w:hAnsi="Times New Roman" w:cs="Times New Roman"/>
          <w:b/>
          <w:bCs/>
          <w:sz w:val="32"/>
          <w:lang w:eastAsia="ru-RU"/>
        </w:rPr>
        <w:t>дигибридному</w:t>
      </w:r>
      <w:proofErr w:type="spellEnd"/>
      <w:r w:rsidRPr="002E090D">
        <w:rPr>
          <w:rFonts w:ascii="Times New Roman" w:eastAsia="Times New Roman" w:hAnsi="Times New Roman" w:cs="Times New Roman"/>
          <w:b/>
          <w:bCs/>
          <w:sz w:val="32"/>
          <w:lang w:eastAsia="ru-RU"/>
        </w:rPr>
        <w:t xml:space="preserve"> скрещиванию предъявляются следующие требования:</w:t>
      </w:r>
    </w:p>
    <w:p w:rsidR="002E090D" w:rsidRPr="002E090D" w:rsidRDefault="002E090D" w:rsidP="002E090D">
      <w:pPr>
        <w:spacing w:before="424"/>
        <w:jc w:val="left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2E090D">
        <w:rPr>
          <w:rFonts w:ascii="Times New Roman" w:eastAsia="Times New Roman" w:hAnsi="Times New Roman" w:cs="Times New Roman"/>
          <w:sz w:val="32"/>
          <w:szCs w:val="32"/>
          <w:lang w:eastAsia="ru-RU"/>
        </w:rPr>
        <w:t>1. Каждый признак должен контролироваться одним геном.</w:t>
      </w:r>
    </w:p>
    <w:p w:rsidR="002E090D" w:rsidRPr="002E090D" w:rsidRDefault="002E090D" w:rsidP="002E090D">
      <w:pPr>
        <w:spacing w:before="424"/>
        <w:jc w:val="left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2E090D">
        <w:rPr>
          <w:rFonts w:ascii="Times New Roman" w:eastAsia="Times New Roman" w:hAnsi="Times New Roman" w:cs="Times New Roman"/>
          <w:sz w:val="32"/>
          <w:szCs w:val="32"/>
          <w:lang w:eastAsia="ru-RU"/>
        </w:rPr>
        <w:t>2. Гены должны находиться в разных хромосомах.</w:t>
      </w:r>
    </w:p>
    <w:p w:rsidR="002E090D" w:rsidRPr="002E090D" w:rsidRDefault="002E090D" w:rsidP="002E090D">
      <w:pPr>
        <w:spacing w:before="424"/>
        <w:jc w:val="left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2E090D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Задачи на </w:t>
      </w:r>
      <w:proofErr w:type="spellStart"/>
      <w:r w:rsidRPr="002E090D">
        <w:rPr>
          <w:rFonts w:ascii="Times New Roman" w:eastAsia="Times New Roman" w:hAnsi="Times New Roman" w:cs="Times New Roman"/>
          <w:sz w:val="32"/>
          <w:szCs w:val="32"/>
          <w:lang w:eastAsia="ru-RU"/>
        </w:rPr>
        <w:t>дигибридное</w:t>
      </w:r>
      <w:proofErr w:type="spellEnd"/>
      <w:r w:rsidRPr="002E090D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скрещивание требуют знания законов Менделя по наследованию признаков двух пар аллельных генов (но являющихся по отношению друг к другу неаллельными), находящимися в разных парах гомологичных хромосом, поэтому наследуемых не </w:t>
      </w:r>
      <w:proofErr w:type="spellStart"/>
      <w:r w:rsidRPr="002E090D">
        <w:rPr>
          <w:rFonts w:ascii="Times New Roman" w:eastAsia="Times New Roman" w:hAnsi="Times New Roman" w:cs="Times New Roman"/>
          <w:sz w:val="32"/>
          <w:szCs w:val="32"/>
          <w:lang w:eastAsia="ru-RU"/>
        </w:rPr>
        <w:t>сцепленно</w:t>
      </w:r>
      <w:proofErr w:type="spellEnd"/>
      <w:r w:rsidRPr="002E090D">
        <w:rPr>
          <w:rFonts w:ascii="Times New Roman" w:eastAsia="Times New Roman" w:hAnsi="Times New Roman" w:cs="Times New Roman"/>
          <w:sz w:val="32"/>
          <w:szCs w:val="32"/>
          <w:lang w:eastAsia="ru-RU"/>
        </w:rPr>
        <w:t>.</w:t>
      </w:r>
    </w:p>
    <w:p w:rsidR="002E090D" w:rsidRPr="002E090D" w:rsidRDefault="00C26F97" w:rsidP="002E090D">
      <w:pPr>
        <w:jc w:val="center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hyperlink r:id="rId5" w:anchor="mediaplayer" w:tooltip="Смотреть в видеоуроке" w:history="1">
        <w:r w:rsidR="002E090D" w:rsidRPr="002E090D">
          <w:rPr>
            <w:rFonts w:ascii="Times New Roman" w:eastAsia="Times New Roman" w:hAnsi="Times New Roman" w:cs="Times New Roman"/>
            <w:color w:val="346BA2"/>
            <w:sz w:val="51"/>
            <w:u w:val="single"/>
            <w:lang w:eastAsia="ru-RU"/>
          </w:rPr>
          <w:t>Задача 1</w:t>
        </w:r>
      </w:hyperlink>
    </w:p>
    <w:p w:rsidR="002E090D" w:rsidRPr="002E090D" w:rsidRDefault="002E090D" w:rsidP="002E090D">
      <w:pPr>
        <w:spacing w:before="424"/>
        <w:jc w:val="left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2E090D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У томатов красная окраска плодов доминирует над </w:t>
      </w:r>
      <w:proofErr w:type="gramStart"/>
      <w:r w:rsidRPr="002E090D">
        <w:rPr>
          <w:rFonts w:ascii="Times New Roman" w:eastAsia="Times New Roman" w:hAnsi="Times New Roman" w:cs="Times New Roman"/>
          <w:sz w:val="32"/>
          <w:szCs w:val="32"/>
          <w:lang w:eastAsia="ru-RU"/>
        </w:rPr>
        <w:t>желтой</w:t>
      </w:r>
      <w:proofErr w:type="gramEnd"/>
      <w:r w:rsidRPr="002E090D">
        <w:rPr>
          <w:rFonts w:ascii="Times New Roman" w:eastAsia="Times New Roman" w:hAnsi="Times New Roman" w:cs="Times New Roman"/>
          <w:sz w:val="32"/>
          <w:szCs w:val="32"/>
          <w:lang w:eastAsia="ru-RU"/>
        </w:rPr>
        <w:t>, а гладкая кожица плодов доминирует над опушенной. Скрестили между собой гомозиготные растения томатов с красными и гладкими плодами с гомозиготным растением томатов с желтыми и опушенными плодами. Определите генотип и фенотип потомства.</w:t>
      </w:r>
    </w:p>
    <w:p w:rsidR="002E090D" w:rsidRPr="002E090D" w:rsidRDefault="002E090D" w:rsidP="002E090D">
      <w:pPr>
        <w:spacing w:before="424"/>
        <w:jc w:val="left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2E090D">
        <w:rPr>
          <w:rFonts w:ascii="Times New Roman" w:eastAsia="Times New Roman" w:hAnsi="Times New Roman" w:cs="Times New Roman"/>
          <w:sz w:val="32"/>
          <w:szCs w:val="32"/>
          <w:lang w:eastAsia="ru-RU"/>
        </w:rPr>
        <w:t>Условие задачи</w:t>
      </w:r>
    </w:p>
    <w:p w:rsidR="002E090D" w:rsidRPr="002E090D" w:rsidRDefault="002E090D" w:rsidP="002E090D">
      <w:pPr>
        <w:spacing w:before="424"/>
        <w:jc w:val="left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2E090D">
        <w:rPr>
          <w:rFonts w:ascii="Times New Roman" w:eastAsia="Times New Roman" w:hAnsi="Times New Roman" w:cs="Times New Roman"/>
          <w:sz w:val="32"/>
          <w:szCs w:val="32"/>
          <w:lang w:eastAsia="ru-RU"/>
        </w:rPr>
        <w:t>Обозначим ген, отвечающий за красную окраску плодов – А</w:t>
      </w:r>
    </w:p>
    <w:p w:rsidR="002E090D" w:rsidRPr="002E090D" w:rsidRDefault="002E090D" w:rsidP="002E090D">
      <w:pPr>
        <w:spacing w:before="424"/>
        <w:jc w:val="left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2E090D">
        <w:rPr>
          <w:rFonts w:ascii="Times New Roman" w:eastAsia="Times New Roman" w:hAnsi="Times New Roman" w:cs="Times New Roman"/>
          <w:sz w:val="32"/>
          <w:szCs w:val="32"/>
          <w:lang w:eastAsia="ru-RU"/>
        </w:rPr>
        <w:t>за желтую окраску плодов – а</w:t>
      </w:r>
    </w:p>
    <w:p w:rsidR="002E090D" w:rsidRPr="002E090D" w:rsidRDefault="002E090D" w:rsidP="002E090D">
      <w:pPr>
        <w:spacing w:before="424"/>
        <w:jc w:val="left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2E090D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за гладкие плоды                   – </w:t>
      </w:r>
      <w:proofErr w:type="gramStart"/>
      <w:r w:rsidRPr="002E090D">
        <w:rPr>
          <w:rFonts w:ascii="Times New Roman" w:eastAsia="Times New Roman" w:hAnsi="Times New Roman" w:cs="Times New Roman"/>
          <w:sz w:val="32"/>
          <w:szCs w:val="32"/>
          <w:lang w:eastAsia="ru-RU"/>
        </w:rPr>
        <w:t>В</w:t>
      </w:r>
      <w:proofErr w:type="gramEnd"/>
    </w:p>
    <w:p w:rsidR="002E090D" w:rsidRPr="002E090D" w:rsidRDefault="002E090D" w:rsidP="002E090D">
      <w:pPr>
        <w:spacing w:before="424"/>
        <w:jc w:val="left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2E090D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за опушенные плоды             – </w:t>
      </w:r>
      <w:proofErr w:type="gramStart"/>
      <w:r w:rsidRPr="002E090D">
        <w:rPr>
          <w:rFonts w:ascii="Times New Roman" w:eastAsia="Times New Roman" w:hAnsi="Times New Roman" w:cs="Times New Roman"/>
          <w:sz w:val="32"/>
          <w:szCs w:val="32"/>
          <w:lang w:eastAsia="ru-RU"/>
        </w:rPr>
        <w:t>в</w:t>
      </w:r>
      <w:proofErr w:type="gramEnd"/>
    </w:p>
    <w:p w:rsidR="002E090D" w:rsidRPr="002E090D" w:rsidRDefault="002E090D" w:rsidP="002E090D">
      <w:pPr>
        <w:spacing w:before="424"/>
        <w:jc w:val="left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2E090D">
        <w:rPr>
          <w:rFonts w:ascii="Times New Roman" w:eastAsia="Times New Roman" w:hAnsi="Times New Roman" w:cs="Times New Roman"/>
          <w:sz w:val="32"/>
          <w:szCs w:val="32"/>
          <w:lang w:eastAsia="ru-RU"/>
        </w:rPr>
        <w:lastRenderedPageBreak/>
        <w:t>F</w:t>
      </w:r>
      <w:r w:rsidRPr="002E090D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Pr="002E090D">
        <w:rPr>
          <w:rFonts w:ascii="Times New Roman" w:eastAsia="Times New Roman" w:hAnsi="Times New Roman" w:cs="Times New Roman"/>
          <w:sz w:val="32"/>
          <w:szCs w:val="32"/>
          <w:lang w:eastAsia="ru-RU"/>
        </w:rPr>
        <w:t> –</w:t>
      </w:r>
      <w:proofErr w:type="gramStart"/>
      <w:r w:rsidRPr="002E090D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?</w:t>
      </w:r>
      <w:proofErr w:type="gramEnd"/>
    </w:p>
    <w:p w:rsidR="002E090D" w:rsidRPr="002E090D" w:rsidRDefault="002E090D" w:rsidP="002E090D">
      <w:pPr>
        <w:spacing w:before="424"/>
        <w:jc w:val="left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2E090D">
        <w:rPr>
          <w:rFonts w:ascii="Times New Roman" w:eastAsia="Times New Roman" w:hAnsi="Times New Roman" w:cs="Times New Roman"/>
          <w:sz w:val="32"/>
          <w:szCs w:val="32"/>
          <w:lang w:eastAsia="ru-RU"/>
        </w:rPr>
        <w:t>Родительские организмы гомозиготные и имеют генотипы </w:t>
      </w:r>
      <w:r w:rsidRPr="002E090D">
        <w:rPr>
          <w:rFonts w:ascii="Times New Roman" w:eastAsia="Times New Roman" w:hAnsi="Times New Roman" w:cs="Times New Roman"/>
          <w:b/>
          <w:bCs/>
          <w:sz w:val="32"/>
          <w:lang w:eastAsia="ru-RU"/>
        </w:rPr>
        <w:t>ААВВ</w:t>
      </w:r>
      <w:r w:rsidRPr="002E090D">
        <w:rPr>
          <w:rFonts w:ascii="Times New Roman" w:eastAsia="Times New Roman" w:hAnsi="Times New Roman" w:cs="Times New Roman"/>
          <w:sz w:val="32"/>
          <w:szCs w:val="32"/>
          <w:lang w:eastAsia="ru-RU"/>
        </w:rPr>
        <w:t> и </w:t>
      </w:r>
      <w:proofErr w:type="spellStart"/>
      <w:r w:rsidRPr="002E090D">
        <w:rPr>
          <w:rFonts w:ascii="Times New Roman" w:eastAsia="Times New Roman" w:hAnsi="Times New Roman" w:cs="Times New Roman"/>
          <w:b/>
          <w:bCs/>
          <w:sz w:val="32"/>
          <w:lang w:eastAsia="ru-RU"/>
        </w:rPr>
        <w:t>аавв</w:t>
      </w:r>
      <w:proofErr w:type="spellEnd"/>
      <w:r w:rsidRPr="002E090D">
        <w:rPr>
          <w:rFonts w:ascii="Times New Roman" w:eastAsia="Times New Roman" w:hAnsi="Times New Roman" w:cs="Times New Roman"/>
          <w:b/>
          <w:bCs/>
          <w:sz w:val="32"/>
          <w:lang w:eastAsia="ru-RU"/>
        </w:rPr>
        <w:t> </w:t>
      </w:r>
      <w:r w:rsidRPr="002E090D">
        <w:rPr>
          <w:rFonts w:ascii="Times New Roman" w:eastAsia="Times New Roman" w:hAnsi="Times New Roman" w:cs="Times New Roman"/>
          <w:sz w:val="32"/>
          <w:szCs w:val="32"/>
          <w:lang w:eastAsia="ru-RU"/>
        </w:rPr>
        <w:t>(Рис. 1), они продуцируют гаметы одного типа.</w:t>
      </w:r>
    </w:p>
    <w:p w:rsidR="002E090D" w:rsidRPr="002E090D" w:rsidRDefault="002E090D" w:rsidP="002E090D">
      <w:pPr>
        <w:spacing w:before="424"/>
        <w:jc w:val="left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noProof/>
          <w:sz w:val="32"/>
          <w:szCs w:val="32"/>
          <w:lang w:eastAsia="ru-RU"/>
        </w:rPr>
        <w:drawing>
          <wp:inline distT="0" distB="0" distL="0" distR="0">
            <wp:extent cx="5432425" cy="2555240"/>
            <wp:effectExtent l="19050" t="0" r="0" b="0"/>
            <wp:docPr id="1" name="Рисунок 1" descr="https://static-interneturok.cdnvideo.ru/content/konspekt_image/272129/2e07fca0_648a_0133_f7bf_12313c0dade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static-interneturok.cdnvideo.ru/content/konspekt_image/272129/2e07fca0_648a_0133_f7bf_12313c0dade2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32425" cy="25552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E090D" w:rsidRPr="002E090D" w:rsidRDefault="002E090D" w:rsidP="002E090D">
      <w:pPr>
        <w:spacing w:before="424"/>
        <w:jc w:val="left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2E090D">
        <w:rPr>
          <w:rFonts w:ascii="Times New Roman" w:eastAsia="Times New Roman" w:hAnsi="Times New Roman" w:cs="Times New Roman"/>
          <w:sz w:val="28"/>
          <w:lang w:eastAsia="ru-RU"/>
        </w:rPr>
        <w:t>Рис. 1. Схема скрещивания (</w:t>
      </w:r>
      <w:hyperlink r:id="rId7" w:history="1">
        <w:r w:rsidRPr="002E090D">
          <w:rPr>
            <w:rFonts w:ascii="Times New Roman" w:eastAsia="Times New Roman" w:hAnsi="Times New Roman" w:cs="Times New Roman"/>
            <w:color w:val="346BA2"/>
            <w:sz w:val="28"/>
            <w:u w:val="single"/>
            <w:lang w:eastAsia="ru-RU"/>
          </w:rPr>
          <w:t>Источник</w:t>
        </w:r>
      </w:hyperlink>
      <w:r w:rsidRPr="002E090D">
        <w:rPr>
          <w:rFonts w:ascii="Times New Roman" w:eastAsia="Times New Roman" w:hAnsi="Times New Roman" w:cs="Times New Roman"/>
          <w:sz w:val="28"/>
          <w:lang w:eastAsia="ru-RU"/>
        </w:rPr>
        <w:t>)</w:t>
      </w:r>
    </w:p>
    <w:p w:rsidR="002E090D" w:rsidRPr="002E090D" w:rsidRDefault="002E090D" w:rsidP="002E090D">
      <w:pPr>
        <w:spacing w:before="424"/>
        <w:jc w:val="left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2E090D">
        <w:rPr>
          <w:rFonts w:ascii="Times New Roman" w:eastAsia="Times New Roman" w:hAnsi="Times New Roman" w:cs="Times New Roman"/>
          <w:sz w:val="32"/>
          <w:szCs w:val="32"/>
          <w:lang w:eastAsia="ru-RU"/>
        </w:rPr>
        <w:t>Растение с красными плодами образует гаметы, несущие доминантные аллели </w:t>
      </w:r>
      <w:r w:rsidRPr="002E090D">
        <w:rPr>
          <w:rFonts w:ascii="Times New Roman" w:eastAsia="Times New Roman" w:hAnsi="Times New Roman" w:cs="Times New Roman"/>
          <w:b/>
          <w:bCs/>
          <w:sz w:val="32"/>
          <w:lang w:eastAsia="ru-RU"/>
        </w:rPr>
        <w:t>АВ</w:t>
      </w:r>
      <w:r w:rsidRPr="002E090D">
        <w:rPr>
          <w:rFonts w:ascii="Times New Roman" w:eastAsia="Times New Roman" w:hAnsi="Times New Roman" w:cs="Times New Roman"/>
          <w:sz w:val="32"/>
          <w:szCs w:val="32"/>
          <w:lang w:eastAsia="ru-RU"/>
        </w:rPr>
        <w:t>, а растение с желтыми плодами образует гаметы, несущие рецессивные аллели </w:t>
      </w:r>
      <w:proofErr w:type="spellStart"/>
      <w:r w:rsidRPr="002E090D">
        <w:rPr>
          <w:rFonts w:ascii="Times New Roman" w:eastAsia="Times New Roman" w:hAnsi="Times New Roman" w:cs="Times New Roman"/>
          <w:b/>
          <w:bCs/>
          <w:sz w:val="32"/>
          <w:lang w:eastAsia="ru-RU"/>
        </w:rPr>
        <w:t>ав</w:t>
      </w:r>
      <w:proofErr w:type="spellEnd"/>
      <w:r w:rsidRPr="002E090D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. Сочетание этих гамет приводит к образованию </w:t>
      </w:r>
      <w:proofErr w:type="spellStart"/>
      <w:r w:rsidRPr="002E090D">
        <w:rPr>
          <w:rFonts w:ascii="Times New Roman" w:eastAsia="Times New Roman" w:hAnsi="Times New Roman" w:cs="Times New Roman"/>
          <w:sz w:val="32"/>
          <w:szCs w:val="32"/>
          <w:lang w:eastAsia="ru-RU"/>
        </w:rPr>
        <w:t>дигетерозиготы</w:t>
      </w:r>
      <w:proofErr w:type="spellEnd"/>
      <w:r w:rsidRPr="002E090D">
        <w:rPr>
          <w:rFonts w:ascii="Times New Roman" w:eastAsia="Times New Roman" w:hAnsi="Times New Roman" w:cs="Times New Roman"/>
          <w:sz w:val="32"/>
          <w:szCs w:val="32"/>
          <w:lang w:eastAsia="ru-RU"/>
        </w:rPr>
        <w:t> </w:t>
      </w:r>
      <w:proofErr w:type="spellStart"/>
      <w:r w:rsidRPr="002E090D">
        <w:rPr>
          <w:rFonts w:ascii="Times New Roman" w:eastAsia="Times New Roman" w:hAnsi="Times New Roman" w:cs="Times New Roman"/>
          <w:b/>
          <w:bCs/>
          <w:sz w:val="32"/>
          <w:lang w:eastAsia="ru-RU"/>
        </w:rPr>
        <w:t>АаВв</w:t>
      </w:r>
      <w:proofErr w:type="spellEnd"/>
      <w:r w:rsidRPr="002E090D">
        <w:rPr>
          <w:rFonts w:ascii="Times New Roman" w:eastAsia="Times New Roman" w:hAnsi="Times New Roman" w:cs="Times New Roman"/>
          <w:sz w:val="32"/>
          <w:szCs w:val="32"/>
          <w:lang w:eastAsia="ru-RU"/>
        </w:rPr>
        <w:t>, поскольку гены</w:t>
      </w:r>
      <w:proofErr w:type="gramStart"/>
      <w:r w:rsidRPr="002E090D">
        <w:rPr>
          <w:rFonts w:ascii="Times New Roman" w:eastAsia="Times New Roman" w:hAnsi="Times New Roman" w:cs="Times New Roman"/>
          <w:sz w:val="32"/>
          <w:szCs w:val="32"/>
          <w:lang w:eastAsia="ru-RU"/>
        </w:rPr>
        <w:t> </w:t>
      </w:r>
      <w:r w:rsidRPr="002E090D">
        <w:rPr>
          <w:rFonts w:ascii="Times New Roman" w:eastAsia="Times New Roman" w:hAnsi="Times New Roman" w:cs="Times New Roman"/>
          <w:b/>
          <w:bCs/>
          <w:sz w:val="32"/>
          <w:lang w:eastAsia="ru-RU"/>
        </w:rPr>
        <w:t>А</w:t>
      </w:r>
      <w:proofErr w:type="gramEnd"/>
      <w:r w:rsidRPr="002E090D">
        <w:rPr>
          <w:rFonts w:ascii="Times New Roman" w:eastAsia="Times New Roman" w:hAnsi="Times New Roman" w:cs="Times New Roman"/>
          <w:sz w:val="32"/>
          <w:szCs w:val="32"/>
          <w:lang w:eastAsia="ru-RU"/>
        </w:rPr>
        <w:t> и </w:t>
      </w:r>
      <w:r w:rsidRPr="002E090D">
        <w:rPr>
          <w:rFonts w:ascii="Times New Roman" w:eastAsia="Times New Roman" w:hAnsi="Times New Roman" w:cs="Times New Roman"/>
          <w:b/>
          <w:bCs/>
          <w:sz w:val="32"/>
          <w:lang w:eastAsia="ru-RU"/>
        </w:rPr>
        <w:t>В</w:t>
      </w:r>
      <w:r w:rsidRPr="002E090D">
        <w:rPr>
          <w:rFonts w:ascii="Times New Roman" w:eastAsia="Times New Roman" w:hAnsi="Times New Roman" w:cs="Times New Roman"/>
          <w:sz w:val="32"/>
          <w:szCs w:val="32"/>
          <w:lang w:eastAsia="ru-RU"/>
        </w:rPr>
        <w:t> доминантные, то все гибриды первого поколения будут иметь красные и гладкие плоды.</w:t>
      </w:r>
    </w:p>
    <w:p w:rsidR="002E090D" w:rsidRPr="002E090D" w:rsidRDefault="002E090D" w:rsidP="002E090D">
      <w:pPr>
        <w:spacing w:before="424"/>
        <w:jc w:val="left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2E090D">
        <w:rPr>
          <w:rFonts w:ascii="Times New Roman" w:eastAsia="Times New Roman" w:hAnsi="Times New Roman" w:cs="Times New Roman"/>
          <w:sz w:val="32"/>
          <w:szCs w:val="32"/>
          <w:lang w:eastAsia="ru-RU"/>
        </w:rPr>
        <w:t>Скрестим растения с красными и гладкими плодами из поколения </w:t>
      </w:r>
      <w:r w:rsidRPr="002E090D">
        <w:rPr>
          <w:rFonts w:ascii="Times New Roman" w:eastAsia="Times New Roman" w:hAnsi="Times New Roman" w:cs="Times New Roman"/>
          <w:b/>
          <w:bCs/>
          <w:sz w:val="32"/>
          <w:lang w:eastAsia="ru-RU"/>
        </w:rPr>
        <w:t>F</w:t>
      </w:r>
      <w:r w:rsidRPr="002E090D">
        <w:rPr>
          <w:rFonts w:ascii="Times New Roman" w:eastAsia="Times New Roman" w:hAnsi="Times New Roman" w:cs="Times New Roman"/>
          <w:b/>
          <w:bCs/>
          <w:sz w:val="24"/>
          <w:szCs w:val="24"/>
          <w:vertAlign w:val="subscript"/>
          <w:lang w:eastAsia="ru-RU"/>
        </w:rPr>
        <w:t>1</w:t>
      </w:r>
      <w:r w:rsidRPr="002E090D">
        <w:rPr>
          <w:rFonts w:ascii="Times New Roman" w:eastAsia="Times New Roman" w:hAnsi="Times New Roman" w:cs="Times New Roman"/>
          <w:sz w:val="32"/>
          <w:szCs w:val="32"/>
          <w:lang w:eastAsia="ru-RU"/>
        </w:rPr>
        <w:t>c растением, имеющим желтые и опушенные плоды (Рис. 2). Определим генотип и фенотип потомства.</w:t>
      </w:r>
    </w:p>
    <w:p w:rsidR="002E090D" w:rsidRPr="002E090D" w:rsidRDefault="002E090D" w:rsidP="002E090D">
      <w:pPr>
        <w:spacing w:before="424"/>
        <w:jc w:val="left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noProof/>
          <w:sz w:val="32"/>
          <w:szCs w:val="32"/>
          <w:lang w:eastAsia="ru-RU"/>
        </w:rPr>
        <w:lastRenderedPageBreak/>
        <w:drawing>
          <wp:inline distT="0" distB="0" distL="0" distR="0">
            <wp:extent cx="5540375" cy="4921885"/>
            <wp:effectExtent l="19050" t="0" r="3175" b="0"/>
            <wp:docPr id="2" name="Рисунок 2" descr="https://static-interneturok.cdnvideo.ru/content/konspekt_image/272130/2ed0ec10_648a_0133_f7c0_12313c0dade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static-interneturok.cdnvideo.ru/content/konspekt_image/272130/2ed0ec10_648a_0133_f7c0_12313c0dade2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0375" cy="49218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E090D" w:rsidRPr="002E090D" w:rsidRDefault="002E090D" w:rsidP="002E090D">
      <w:pPr>
        <w:spacing w:before="424"/>
        <w:jc w:val="left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2E090D">
        <w:rPr>
          <w:rFonts w:ascii="Times New Roman" w:eastAsia="Times New Roman" w:hAnsi="Times New Roman" w:cs="Times New Roman"/>
          <w:sz w:val="28"/>
          <w:lang w:eastAsia="ru-RU"/>
        </w:rPr>
        <w:t>Рис. 2. Схема скрещивания (</w:t>
      </w:r>
      <w:hyperlink r:id="rId9" w:history="1">
        <w:r w:rsidRPr="002E090D">
          <w:rPr>
            <w:rFonts w:ascii="Times New Roman" w:eastAsia="Times New Roman" w:hAnsi="Times New Roman" w:cs="Times New Roman"/>
            <w:color w:val="346BA2"/>
            <w:sz w:val="28"/>
            <w:u w:val="single"/>
            <w:lang w:eastAsia="ru-RU"/>
          </w:rPr>
          <w:t>Источник</w:t>
        </w:r>
      </w:hyperlink>
      <w:r w:rsidRPr="002E090D">
        <w:rPr>
          <w:rFonts w:ascii="Times New Roman" w:eastAsia="Times New Roman" w:hAnsi="Times New Roman" w:cs="Times New Roman"/>
          <w:sz w:val="28"/>
          <w:lang w:eastAsia="ru-RU"/>
        </w:rPr>
        <w:t>)</w:t>
      </w:r>
    </w:p>
    <w:p w:rsidR="002E090D" w:rsidRPr="002E090D" w:rsidRDefault="002E090D" w:rsidP="002E090D">
      <w:pPr>
        <w:spacing w:before="424"/>
        <w:jc w:val="left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2E090D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Один из родителей является </w:t>
      </w:r>
      <w:proofErr w:type="spellStart"/>
      <w:r w:rsidRPr="002E090D">
        <w:rPr>
          <w:rFonts w:ascii="Times New Roman" w:eastAsia="Times New Roman" w:hAnsi="Times New Roman" w:cs="Times New Roman"/>
          <w:sz w:val="32"/>
          <w:szCs w:val="32"/>
          <w:lang w:eastAsia="ru-RU"/>
        </w:rPr>
        <w:t>дигетерозиготой</w:t>
      </w:r>
      <w:proofErr w:type="spellEnd"/>
      <w:r w:rsidRPr="002E090D">
        <w:rPr>
          <w:rFonts w:ascii="Times New Roman" w:eastAsia="Times New Roman" w:hAnsi="Times New Roman" w:cs="Times New Roman"/>
          <w:sz w:val="32"/>
          <w:szCs w:val="32"/>
          <w:lang w:eastAsia="ru-RU"/>
        </w:rPr>
        <w:t>, его генотип </w:t>
      </w:r>
      <w:proofErr w:type="spellStart"/>
      <w:r w:rsidRPr="002E090D">
        <w:rPr>
          <w:rFonts w:ascii="Times New Roman" w:eastAsia="Times New Roman" w:hAnsi="Times New Roman" w:cs="Times New Roman"/>
          <w:b/>
          <w:bCs/>
          <w:sz w:val="32"/>
          <w:lang w:eastAsia="ru-RU"/>
        </w:rPr>
        <w:t>АаВв</w:t>
      </w:r>
      <w:proofErr w:type="spellEnd"/>
      <w:r w:rsidRPr="002E090D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, второй родитель </w:t>
      </w:r>
      <w:proofErr w:type="spellStart"/>
      <w:r w:rsidRPr="002E090D">
        <w:rPr>
          <w:rFonts w:ascii="Times New Roman" w:eastAsia="Times New Roman" w:hAnsi="Times New Roman" w:cs="Times New Roman"/>
          <w:sz w:val="32"/>
          <w:szCs w:val="32"/>
          <w:lang w:eastAsia="ru-RU"/>
        </w:rPr>
        <w:t>гомозиготен</w:t>
      </w:r>
      <w:proofErr w:type="spellEnd"/>
      <w:r w:rsidRPr="002E090D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по рецессивным аллелям, его генотип – </w:t>
      </w:r>
      <w:proofErr w:type="spellStart"/>
      <w:r w:rsidRPr="002E090D">
        <w:rPr>
          <w:rFonts w:ascii="Times New Roman" w:eastAsia="Times New Roman" w:hAnsi="Times New Roman" w:cs="Times New Roman"/>
          <w:b/>
          <w:bCs/>
          <w:sz w:val="32"/>
          <w:lang w:eastAsia="ru-RU"/>
        </w:rPr>
        <w:t>аавв</w:t>
      </w:r>
      <w:proofErr w:type="spellEnd"/>
      <w:r w:rsidRPr="002E090D">
        <w:rPr>
          <w:rFonts w:ascii="Times New Roman" w:eastAsia="Times New Roman" w:hAnsi="Times New Roman" w:cs="Times New Roman"/>
          <w:sz w:val="32"/>
          <w:szCs w:val="32"/>
          <w:lang w:eastAsia="ru-RU"/>
        </w:rPr>
        <w:t>. Дигетерозиготный организм продуцирует следующие типы гамет: </w:t>
      </w:r>
      <w:r w:rsidRPr="002E090D">
        <w:rPr>
          <w:rFonts w:ascii="Times New Roman" w:eastAsia="Times New Roman" w:hAnsi="Times New Roman" w:cs="Times New Roman"/>
          <w:b/>
          <w:bCs/>
          <w:sz w:val="32"/>
          <w:lang w:eastAsia="ru-RU"/>
        </w:rPr>
        <w:t>АВ</w:t>
      </w:r>
      <w:r w:rsidRPr="002E090D">
        <w:rPr>
          <w:rFonts w:ascii="Times New Roman" w:eastAsia="Times New Roman" w:hAnsi="Times New Roman" w:cs="Times New Roman"/>
          <w:sz w:val="32"/>
          <w:szCs w:val="32"/>
          <w:lang w:eastAsia="ru-RU"/>
        </w:rPr>
        <w:t>, </w:t>
      </w:r>
      <w:proofErr w:type="spellStart"/>
      <w:r w:rsidRPr="002E090D">
        <w:rPr>
          <w:rFonts w:ascii="Times New Roman" w:eastAsia="Times New Roman" w:hAnsi="Times New Roman" w:cs="Times New Roman"/>
          <w:b/>
          <w:bCs/>
          <w:sz w:val="32"/>
          <w:lang w:eastAsia="ru-RU"/>
        </w:rPr>
        <w:t>Ав</w:t>
      </w:r>
      <w:proofErr w:type="spellEnd"/>
      <w:r w:rsidRPr="002E090D">
        <w:rPr>
          <w:rFonts w:ascii="Times New Roman" w:eastAsia="Times New Roman" w:hAnsi="Times New Roman" w:cs="Times New Roman"/>
          <w:sz w:val="32"/>
          <w:szCs w:val="32"/>
          <w:lang w:eastAsia="ru-RU"/>
        </w:rPr>
        <w:t>, </w:t>
      </w:r>
      <w:proofErr w:type="spellStart"/>
      <w:r w:rsidRPr="002E090D">
        <w:rPr>
          <w:rFonts w:ascii="Times New Roman" w:eastAsia="Times New Roman" w:hAnsi="Times New Roman" w:cs="Times New Roman"/>
          <w:b/>
          <w:bCs/>
          <w:sz w:val="32"/>
          <w:lang w:eastAsia="ru-RU"/>
        </w:rPr>
        <w:t>аВ</w:t>
      </w:r>
      <w:proofErr w:type="spellEnd"/>
      <w:r w:rsidRPr="002E090D">
        <w:rPr>
          <w:rFonts w:ascii="Times New Roman" w:eastAsia="Times New Roman" w:hAnsi="Times New Roman" w:cs="Times New Roman"/>
          <w:sz w:val="32"/>
          <w:szCs w:val="32"/>
          <w:lang w:eastAsia="ru-RU"/>
        </w:rPr>
        <w:t>, </w:t>
      </w:r>
      <w:proofErr w:type="spellStart"/>
      <w:r w:rsidRPr="002E090D">
        <w:rPr>
          <w:rFonts w:ascii="Times New Roman" w:eastAsia="Times New Roman" w:hAnsi="Times New Roman" w:cs="Times New Roman"/>
          <w:b/>
          <w:bCs/>
          <w:sz w:val="32"/>
          <w:lang w:eastAsia="ru-RU"/>
        </w:rPr>
        <w:t>ав</w:t>
      </w:r>
      <w:proofErr w:type="spellEnd"/>
      <w:r w:rsidRPr="002E090D">
        <w:rPr>
          <w:rFonts w:ascii="Times New Roman" w:eastAsia="Times New Roman" w:hAnsi="Times New Roman" w:cs="Times New Roman"/>
          <w:sz w:val="32"/>
          <w:szCs w:val="32"/>
          <w:lang w:eastAsia="ru-RU"/>
        </w:rPr>
        <w:t>; гомозиготный организм – гаметы одного типа: </w:t>
      </w:r>
      <w:proofErr w:type="spellStart"/>
      <w:r w:rsidRPr="002E090D">
        <w:rPr>
          <w:rFonts w:ascii="Times New Roman" w:eastAsia="Times New Roman" w:hAnsi="Times New Roman" w:cs="Times New Roman"/>
          <w:b/>
          <w:bCs/>
          <w:sz w:val="32"/>
          <w:lang w:eastAsia="ru-RU"/>
        </w:rPr>
        <w:t>ав</w:t>
      </w:r>
      <w:proofErr w:type="spellEnd"/>
      <w:r w:rsidRPr="002E090D">
        <w:rPr>
          <w:rFonts w:ascii="Times New Roman" w:eastAsia="Times New Roman" w:hAnsi="Times New Roman" w:cs="Times New Roman"/>
          <w:sz w:val="32"/>
          <w:szCs w:val="32"/>
          <w:lang w:eastAsia="ru-RU"/>
        </w:rPr>
        <w:t>. В результате получается четыре генотипических класса: </w:t>
      </w:r>
      <w:proofErr w:type="spellStart"/>
      <w:r w:rsidRPr="002E090D">
        <w:rPr>
          <w:rFonts w:ascii="Times New Roman" w:eastAsia="Times New Roman" w:hAnsi="Times New Roman" w:cs="Times New Roman"/>
          <w:b/>
          <w:bCs/>
          <w:sz w:val="32"/>
          <w:lang w:eastAsia="ru-RU"/>
        </w:rPr>
        <w:t>АаВв</w:t>
      </w:r>
      <w:proofErr w:type="spellEnd"/>
      <w:r w:rsidRPr="002E090D">
        <w:rPr>
          <w:rFonts w:ascii="Times New Roman" w:eastAsia="Times New Roman" w:hAnsi="Times New Roman" w:cs="Times New Roman"/>
          <w:sz w:val="32"/>
          <w:szCs w:val="32"/>
          <w:lang w:eastAsia="ru-RU"/>
        </w:rPr>
        <w:t>, </w:t>
      </w:r>
      <w:proofErr w:type="spellStart"/>
      <w:r w:rsidRPr="002E090D">
        <w:rPr>
          <w:rFonts w:ascii="Times New Roman" w:eastAsia="Times New Roman" w:hAnsi="Times New Roman" w:cs="Times New Roman"/>
          <w:b/>
          <w:bCs/>
          <w:sz w:val="32"/>
          <w:lang w:eastAsia="ru-RU"/>
        </w:rPr>
        <w:t>Аавв</w:t>
      </w:r>
      <w:proofErr w:type="spellEnd"/>
      <w:r w:rsidRPr="002E090D">
        <w:rPr>
          <w:rFonts w:ascii="Times New Roman" w:eastAsia="Times New Roman" w:hAnsi="Times New Roman" w:cs="Times New Roman"/>
          <w:sz w:val="32"/>
          <w:szCs w:val="32"/>
          <w:lang w:eastAsia="ru-RU"/>
        </w:rPr>
        <w:t>, </w:t>
      </w:r>
      <w:proofErr w:type="spellStart"/>
      <w:r w:rsidRPr="002E090D">
        <w:rPr>
          <w:rFonts w:ascii="Times New Roman" w:eastAsia="Times New Roman" w:hAnsi="Times New Roman" w:cs="Times New Roman"/>
          <w:b/>
          <w:bCs/>
          <w:sz w:val="32"/>
          <w:lang w:eastAsia="ru-RU"/>
        </w:rPr>
        <w:t>ааВв</w:t>
      </w:r>
      <w:proofErr w:type="spellEnd"/>
      <w:r w:rsidRPr="002E090D">
        <w:rPr>
          <w:rFonts w:ascii="Times New Roman" w:eastAsia="Times New Roman" w:hAnsi="Times New Roman" w:cs="Times New Roman"/>
          <w:sz w:val="32"/>
          <w:szCs w:val="32"/>
          <w:lang w:eastAsia="ru-RU"/>
        </w:rPr>
        <w:t>, </w:t>
      </w:r>
      <w:proofErr w:type="spellStart"/>
      <w:r w:rsidRPr="002E090D">
        <w:rPr>
          <w:rFonts w:ascii="Times New Roman" w:eastAsia="Times New Roman" w:hAnsi="Times New Roman" w:cs="Times New Roman"/>
          <w:b/>
          <w:bCs/>
          <w:sz w:val="32"/>
          <w:lang w:eastAsia="ru-RU"/>
        </w:rPr>
        <w:t>аавв</w:t>
      </w:r>
      <w:proofErr w:type="spellEnd"/>
      <w:r w:rsidRPr="002E090D">
        <w:rPr>
          <w:rFonts w:ascii="Times New Roman" w:eastAsia="Times New Roman" w:hAnsi="Times New Roman" w:cs="Times New Roman"/>
          <w:sz w:val="32"/>
          <w:szCs w:val="32"/>
          <w:lang w:eastAsia="ru-RU"/>
        </w:rPr>
        <w:t> и четыре фенотипических класса: красные гладкие, красные опушенные, желтые гладкие, желтые опушенные.</w:t>
      </w:r>
    </w:p>
    <w:p w:rsidR="002E090D" w:rsidRPr="002E090D" w:rsidRDefault="002E090D" w:rsidP="002E090D">
      <w:pPr>
        <w:spacing w:before="424"/>
        <w:jc w:val="left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2E090D">
        <w:rPr>
          <w:rFonts w:ascii="Times New Roman" w:eastAsia="Times New Roman" w:hAnsi="Times New Roman" w:cs="Times New Roman"/>
          <w:sz w:val="32"/>
          <w:szCs w:val="32"/>
          <w:lang w:eastAsia="ru-RU"/>
        </w:rPr>
        <w:t>Расщепление по каждому из признаков: по окраске плодов 1:1, по кожице плодов 1:1.</w:t>
      </w:r>
    </w:p>
    <w:p w:rsidR="002E090D" w:rsidRPr="002E090D" w:rsidRDefault="002E090D" w:rsidP="002E090D">
      <w:pPr>
        <w:spacing w:before="424"/>
        <w:jc w:val="left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2E090D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Это типичное анализирующее скрещивание, которое позволяет определять генотип особи с доминантным фенотипом. </w:t>
      </w:r>
      <w:proofErr w:type="spellStart"/>
      <w:r w:rsidRPr="002E090D">
        <w:rPr>
          <w:rFonts w:ascii="Times New Roman" w:eastAsia="Times New Roman" w:hAnsi="Times New Roman" w:cs="Times New Roman"/>
          <w:sz w:val="32"/>
          <w:szCs w:val="32"/>
          <w:lang w:eastAsia="ru-RU"/>
        </w:rPr>
        <w:t>Дигибридное</w:t>
      </w:r>
      <w:proofErr w:type="spellEnd"/>
      <w:r w:rsidRPr="002E090D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скрещивание представляет собой два независимо </w:t>
      </w:r>
      <w:r w:rsidRPr="002E090D">
        <w:rPr>
          <w:rFonts w:ascii="Times New Roman" w:eastAsia="Times New Roman" w:hAnsi="Times New Roman" w:cs="Times New Roman"/>
          <w:sz w:val="32"/>
          <w:szCs w:val="32"/>
          <w:lang w:eastAsia="ru-RU"/>
        </w:rPr>
        <w:lastRenderedPageBreak/>
        <w:t xml:space="preserve">идущих моногибридных скрещивания, результаты которых накладываются друг на друга. Описанный механизм наследования при </w:t>
      </w:r>
      <w:proofErr w:type="spellStart"/>
      <w:r w:rsidRPr="002E090D">
        <w:rPr>
          <w:rFonts w:ascii="Times New Roman" w:eastAsia="Times New Roman" w:hAnsi="Times New Roman" w:cs="Times New Roman"/>
          <w:sz w:val="32"/>
          <w:szCs w:val="32"/>
          <w:lang w:eastAsia="ru-RU"/>
        </w:rPr>
        <w:t>дигибридном</w:t>
      </w:r>
      <w:proofErr w:type="spellEnd"/>
      <w:r w:rsidRPr="002E090D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скрещивании относится к признакам, гены которых расположены в разных парах негомологичных хромосом, то есть в одной паре хромосом располагаются гены, отвечающие за окраску плодов томата, а в другой паре хромосом располагаются гены, отвечающие за гладкость или </w:t>
      </w:r>
      <w:proofErr w:type="spellStart"/>
      <w:r w:rsidRPr="002E090D">
        <w:rPr>
          <w:rFonts w:ascii="Times New Roman" w:eastAsia="Times New Roman" w:hAnsi="Times New Roman" w:cs="Times New Roman"/>
          <w:sz w:val="32"/>
          <w:szCs w:val="32"/>
          <w:lang w:eastAsia="ru-RU"/>
        </w:rPr>
        <w:t>опушенность</w:t>
      </w:r>
      <w:proofErr w:type="spellEnd"/>
      <w:r w:rsidRPr="002E090D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кожицы плодов.</w:t>
      </w:r>
    </w:p>
    <w:p w:rsidR="002E090D" w:rsidRPr="002E090D" w:rsidRDefault="00C26F97" w:rsidP="002E090D">
      <w:pPr>
        <w:jc w:val="center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hyperlink r:id="rId10" w:anchor="mediaplayer" w:tooltip="Смотреть в видеоуроке" w:history="1">
        <w:r w:rsidR="002E090D" w:rsidRPr="002E090D">
          <w:rPr>
            <w:rFonts w:ascii="Times New Roman" w:eastAsia="Times New Roman" w:hAnsi="Times New Roman" w:cs="Times New Roman"/>
            <w:color w:val="346BA2"/>
            <w:sz w:val="51"/>
            <w:u w:val="single"/>
            <w:lang w:eastAsia="ru-RU"/>
          </w:rPr>
          <w:t>Задача 2</w:t>
        </w:r>
      </w:hyperlink>
    </w:p>
    <w:p w:rsidR="002E090D" w:rsidRPr="002E090D" w:rsidRDefault="002E090D" w:rsidP="002E090D">
      <w:pPr>
        <w:spacing w:before="424"/>
        <w:jc w:val="left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2E090D">
        <w:rPr>
          <w:rFonts w:ascii="Times New Roman" w:eastAsia="Times New Roman" w:hAnsi="Times New Roman" w:cs="Times New Roman"/>
          <w:sz w:val="32"/>
          <w:szCs w:val="32"/>
          <w:lang w:eastAsia="ru-RU"/>
        </w:rPr>
        <w:t>От скрещивания двух растений гороха, выросших из желтых и гладких семян, получено 264 желтых гладких, 61 желтых морщинистых, 78 зеленых гладких, 29 зеленых морщинистых семян. Определите, к какому скрещиванию относится наблюдаемое соотношение фенотипических классов.</w:t>
      </w:r>
    </w:p>
    <w:p w:rsidR="002E090D" w:rsidRPr="002E090D" w:rsidRDefault="002E090D" w:rsidP="002E090D">
      <w:pPr>
        <w:spacing w:before="424"/>
        <w:jc w:val="left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2E090D">
        <w:rPr>
          <w:rFonts w:ascii="Times New Roman" w:eastAsia="Times New Roman" w:hAnsi="Times New Roman" w:cs="Times New Roman"/>
          <w:sz w:val="32"/>
          <w:szCs w:val="32"/>
          <w:lang w:eastAsia="ru-RU"/>
        </w:rPr>
        <w:t>В условии дано расщепление от скрещивания, получено четыре фенотипических класса со следующим расщеплением  9:3:3:1, и это свидетельствует о том, что были скрещены два дигетерозиготных растения, имеющих следующий генотип: </w:t>
      </w:r>
      <w:proofErr w:type="spellStart"/>
      <w:r w:rsidRPr="002E090D">
        <w:rPr>
          <w:rFonts w:ascii="Times New Roman" w:eastAsia="Times New Roman" w:hAnsi="Times New Roman" w:cs="Times New Roman"/>
          <w:b/>
          <w:bCs/>
          <w:sz w:val="32"/>
          <w:lang w:eastAsia="ru-RU"/>
        </w:rPr>
        <w:t>АаВв</w:t>
      </w:r>
      <w:proofErr w:type="spellEnd"/>
      <w:r w:rsidRPr="002E090D">
        <w:rPr>
          <w:rFonts w:ascii="Times New Roman" w:eastAsia="Times New Roman" w:hAnsi="Times New Roman" w:cs="Times New Roman"/>
          <w:sz w:val="32"/>
          <w:szCs w:val="32"/>
          <w:lang w:eastAsia="ru-RU"/>
        </w:rPr>
        <w:t> и </w:t>
      </w:r>
      <w:proofErr w:type="spellStart"/>
      <w:r w:rsidRPr="002E090D">
        <w:rPr>
          <w:rFonts w:ascii="Times New Roman" w:eastAsia="Times New Roman" w:hAnsi="Times New Roman" w:cs="Times New Roman"/>
          <w:b/>
          <w:bCs/>
          <w:sz w:val="32"/>
          <w:lang w:eastAsia="ru-RU"/>
        </w:rPr>
        <w:t>АаВв</w:t>
      </w:r>
      <w:proofErr w:type="spellEnd"/>
      <w:r w:rsidRPr="002E090D">
        <w:rPr>
          <w:rFonts w:ascii="Times New Roman" w:eastAsia="Times New Roman" w:hAnsi="Times New Roman" w:cs="Times New Roman"/>
          <w:sz w:val="32"/>
          <w:szCs w:val="32"/>
          <w:lang w:eastAsia="ru-RU"/>
        </w:rPr>
        <w:t> (Рис. 3).</w:t>
      </w:r>
    </w:p>
    <w:p w:rsidR="002E090D" w:rsidRPr="002E090D" w:rsidRDefault="002E090D" w:rsidP="002E090D">
      <w:pPr>
        <w:spacing w:before="424"/>
        <w:jc w:val="left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noProof/>
          <w:sz w:val="32"/>
          <w:szCs w:val="32"/>
          <w:lang w:eastAsia="ru-RU"/>
        </w:rPr>
        <w:drawing>
          <wp:inline distT="0" distB="0" distL="0" distR="0">
            <wp:extent cx="3859530" cy="2527935"/>
            <wp:effectExtent l="19050" t="0" r="7620" b="0"/>
            <wp:docPr id="3" name="Рисунок 3" descr="https://static-interneturok.cdnvideo.ru/content/konspekt_image/272131/2f931da0_648a_0133_f7c1_12313c0dade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static-interneturok.cdnvideo.ru/content/konspekt_image/272131/2f931da0_648a_0133_f7c1_12313c0dade2.jp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59530" cy="25279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E090D" w:rsidRPr="002E090D" w:rsidRDefault="002E090D" w:rsidP="002E090D">
      <w:pPr>
        <w:spacing w:before="424"/>
        <w:jc w:val="left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2E090D">
        <w:rPr>
          <w:rFonts w:ascii="Times New Roman" w:eastAsia="Times New Roman" w:hAnsi="Times New Roman" w:cs="Times New Roman"/>
          <w:sz w:val="28"/>
          <w:lang w:eastAsia="ru-RU"/>
        </w:rPr>
        <w:t>Рис. 3 Схема скрещивания к задаче 2 (</w:t>
      </w:r>
      <w:hyperlink r:id="rId12" w:history="1">
        <w:r w:rsidRPr="002E090D">
          <w:rPr>
            <w:rFonts w:ascii="Times New Roman" w:eastAsia="Times New Roman" w:hAnsi="Times New Roman" w:cs="Times New Roman"/>
            <w:color w:val="346BA2"/>
            <w:sz w:val="28"/>
            <w:u w:val="single"/>
            <w:lang w:eastAsia="ru-RU"/>
          </w:rPr>
          <w:t>Источник</w:t>
        </w:r>
      </w:hyperlink>
      <w:r w:rsidRPr="002E090D">
        <w:rPr>
          <w:rFonts w:ascii="Times New Roman" w:eastAsia="Times New Roman" w:hAnsi="Times New Roman" w:cs="Times New Roman"/>
          <w:sz w:val="28"/>
          <w:lang w:eastAsia="ru-RU"/>
        </w:rPr>
        <w:t>)</w:t>
      </w:r>
    </w:p>
    <w:p w:rsidR="002E090D" w:rsidRPr="002E090D" w:rsidRDefault="002E090D" w:rsidP="002E090D">
      <w:pPr>
        <w:spacing w:before="424"/>
        <w:jc w:val="left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2E090D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Если построить решетку </w:t>
      </w:r>
      <w:proofErr w:type="spellStart"/>
      <w:r w:rsidRPr="002E090D">
        <w:rPr>
          <w:rFonts w:ascii="Times New Roman" w:eastAsia="Times New Roman" w:hAnsi="Times New Roman" w:cs="Times New Roman"/>
          <w:sz w:val="32"/>
          <w:szCs w:val="32"/>
          <w:lang w:eastAsia="ru-RU"/>
        </w:rPr>
        <w:t>Пеннета</w:t>
      </w:r>
      <w:proofErr w:type="spellEnd"/>
      <w:r w:rsidRPr="002E090D">
        <w:rPr>
          <w:rFonts w:ascii="Times New Roman" w:eastAsia="Times New Roman" w:hAnsi="Times New Roman" w:cs="Times New Roman"/>
          <w:sz w:val="32"/>
          <w:szCs w:val="32"/>
          <w:lang w:eastAsia="ru-RU"/>
        </w:rPr>
        <w:t>, в которой по горизонтали и вертикали запишем гаметы, в квадратиках – зиготы, полученные при слиянии гамет, то получим четыре фенотипических класса с указанным в задаче расщеплением (Рис. 4).</w:t>
      </w:r>
    </w:p>
    <w:p w:rsidR="002E090D" w:rsidRPr="002E090D" w:rsidRDefault="002E090D" w:rsidP="002E090D">
      <w:pPr>
        <w:spacing w:before="424"/>
        <w:jc w:val="left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noProof/>
          <w:sz w:val="32"/>
          <w:szCs w:val="32"/>
          <w:lang w:eastAsia="ru-RU"/>
        </w:rPr>
        <w:lastRenderedPageBreak/>
        <w:drawing>
          <wp:inline distT="0" distB="0" distL="0" distR="0">
            <wp:extent cx="5930265" cy="3012440"/>
            <wp:effectExtent l="19050" t="0" r="0" b="0"/>
            <wp:docPr id="4" name="Рисунок 4" descr="https://static-interneturok.cdnvideo.ru/content/konspekt_image/272132/30917b90_648a_0133_f7c2_12313c0dade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static-interneturok.cdnvideo.ru/content/konspekt_image/272132/30917b90_648a_0133_f7c2_12313c0dade2.jpg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0265" cy="30124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E090D" w:rsidRPr="002E090D" w:rsidRDefault="002E090D" w:rsidP="002E090D">
      <w:pPr>
        <w:spacing w:before="424"/>
        <w:jc w:val="left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2E090D">
        <w:rPr>
          <w:rFonts w:ascii="Times New Roman" w:eastAsia="Times New Roman" w:hAnsi="Times New Roman" w:cs="Times New Roman"/>
          <w:sz w:val="28"/>
          <w:lang w:eastAsia="ru-RU"/>
        </w:rPr>
        <w:t xml:space="preserve">Рис. 4. Решетка </w:t>
      </w:r>
      <w:proofErr w:type="spellStart"/>
      <w:r w:rsidRPr="002E090D">
        <w:rPr>
          <w:rFonts w:ascii="Times New Roman" w:eastAsia="Times New Roman" w:hAnsi="Times New Roman" w:cs="Times New Roman"/>
          <w:sz w:val="28"/>
          <w:lang w:eastAsia="ru-RU"/>
        </w:rPr>
        <w:t>Пеннета</w:t>
      </w:r>
      <w:proofErr w:type="spellEnd"/>
      <w:r w:rsidRPr="002E090D">
        <w:rPr>
          <w:rFonts w:ascii="Times New Roman" w:eastAsia="Times New Roman" w:hAnsi="Times New Roman" w:cs="Times New Roman"/>
          <w:sz w:val="28"/>
          <w:lang w:eastAsia="ru-RU"/>
        </w:rPr>
        <w:t xml:space="preserve"> к задаче 2 (</w:t>
      </w:r>
      <w:hyperlink r:id="rId14" w:history="1">
        <w:r w:rsidRPr="002E090D">
          <w:rPr>
            <w:rFonts w:ascii="Times New Roman" w:eastAsia="Times New Roman" w:hAnsi="Times New Roman" w:cs="Times New Roman"/>
            <w:color w:val="346BA2"/>
            <w:sz w:val="28"/>
            <w:u w:val="single"/>
            <w:lang w:eastAsia="ru-RU"/>
          </w:rPr>
          <w:t>Источник</w:t>
        </w:r>
      </w:hyperlink>
      <w:r w:rsidRPr="002E090D">
        <w:rPr>
          <w:rFonts w:ascii="Times New Roman" w:eastAsia="Times New Roman" w:hAnsi="Times New Roman" w:cs="Times New Roman"/>
          <w:sz w:val="28"/>
          <w:lang w:eastAsia="ru-RU"/>
        </w:rPr>
        <w:t>)</w:t>
      </w:r>
    </w:p>
    <w:p w:rsidR="002E090D" w:rsidRPr="002E090D" w:rsidRDefault="00C26F97" w:rsidP="002E090D">
      <w:pPr>
        <w:jc w:val="center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hyperlink r:id="rId15" w:anchor="mediaplayer" w:tooltip="Смотреть в видеоуроке" w:history="1">
        <w:r w:rsidR="002E090D" w:rsidRPr="002E090D">
          <w:rPr>
            <w:rFonts w:ascii="Times New Roman" w:eastAsia="Times New Roman" w:hAnsi="Times New Roman" w:cs="Times New Roman"/>
            <w:color w:val="346BA2"/>
            <w:sz w:val="51"/>
            <w:u w:val="single"/>
            <w:lang w:eastAsia="ru-RU"/>
          </w:rPr>
          <w:t>Задача 3</w:t>
        </w:r>
      </w:hyperlink>
    </w:p>
    <w:p w:rsidR="002E090D" w:rsidRPr="002E090D" w:rsidRDefault="002E090D" w:rsidP="002E090D">
      <w:pPr>
        <w:spacing w:before="424"/>
        <w:jc w:val="left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2E090D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Неполное доминирование по одному из признаков. У растения львиный зев красная окраска цветков не полностью подавляет белую окраску, сочетание доминантного и рецессивного аллелей обуславливает </w:t>
      </w:r>
      <w:proofErr w:type="spellStart"/>
      <w:r w:rsidRPr="002E090D">
        <w:rPr>
          <w:rFonts w:ascii="Times New Roman" w:eastAsia="Times New Roman" w:hAnsi="Times New Roman" w:cs="Times New Roman"/>
          <w:sz w:val="32"/>
          <w:szCs w:val="32"/>
          <w:lang w:eastAsia="ru-RU"/>
        </w:rPr>
        <w:t>розовую</w:t>
      </w:r>
      <w:proofErr w:type="spellEnd"/>
      <w:r w:rsidRPr="002E090D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окраску цветов. Нормальная форма цветка доминирует над вытянутой и </w:t>
      </w:r>
      <w:proofErr w:type="spellStart"/>
      <w:r w:rsidRPr="002E090D">
        <w:rPr>
          <w:rFonts w:ascii="Times New Roman" w:eastAsia="Times New Roman" w:hAnsi="Times New Roman" w:cs="Times New Roman"/>
          <w:sz w:val="32"/>
          <w:szCs w:val="32"/>
          <w:lang w:eastAsia="ru-RU"/>
        </w:rPr>
        <w:t>пилорической</w:t>
      </w:r>
      <w:proofErr w:type="spellEnd"/>
      <w:r w:rsidRPr="002E090D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формой цветка (Рис. 5).</w:t>
      </w:r>
    </w:p>
    <w:p w:rsidR="002E090D" w:rsidRPr="002E090D" w:rsidRDefault="002E090D" w:rsidP="002E090D">
      <w:pPr>
        <w:spacing w:before="424"/>
        <w:jc w:val="left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noProof/>
          <w:sz w:val="32"/>
          <w:szCs w:val="32"/>
          <w:lang w:eastAsia="ru-RU"/>
        </w:rPr>
        <w:drawing>
          <wp:inline distT="0" distB="0" distL="0" distR="0">
            <wp:extent cx="5930265" cy="1748155"/>
            <wp:effectExtent l="19050" t="0" r="0" b="0"/>
            <wp:docPr id="5" name="Рисунок 5" descr="https://static-interneturok.cdnvideo.ru/content/konspekt_image/272133/31577200_648a_0133_f7c3_12313c0dade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static-interneturok.cdnvideo.ru/content/konspekt_image/272133/31577200_648a_0133_f7c3_12313c0dade2.jpg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0265" cy="1748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E090D" w:rsidRPr="002E090D" w:rsidRDefault="002E090D" w:rsidP="002E090D">
      <w:pPr>
        <w:spacing w:before="424"/>
        <w:jc w:val="left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2E090D">
        <w:rPr>
          <w:rFonts w:ascii="Times New Roman" w:eastAsia="Times New Roman" w:hAnsi="Times New Roman" w:cs="Times New Roman"/>
          <w:sz w:val="28"/>
          <w:lang w:eastAsia="ru-RU"/>
        </w:rPr>
        <w:t>Рис. 5. Скрещивание львиного зева (</w:t>
      </w:r>
      <w:hyperlink r:id="rId17" w:history="1">
        <w:r w:rsidRPr="002E090D">
          <w:rPr>
            <w:rFonts w:ascii="Times New Roman" w:eastAsia="Times New Roman" w:hAnsi="Times New Roman" w:cs="Times New Roman"/>
            <w:color w:val="346BA2"/>
            <w:sz w:val="28"/>
            <w:u w:val="single"/>
            <w:lang w:eastAsia="ru-RU"/>
          </w:rPr>
          <w:t>Источник</w:t>
        </w:r>
      </w:hyperlink>
      <w:r w:rsidRPr="002E090D">
        <w:rPr>
          <w:rFonts w:ascii="Times New Roman" w:eastAsia="Times New Roman" w:hAnsi="Times New Roman" w:cs="Times New Roman"/>
          <w:sz w:val="28"/>
          <w:lang w:eastAsia="ru-RU"/>
        </w:rPr>
        <w:t>)</w:t>
      </w:r>
    </w:p>
    <w:p w:rsidR="002E090D" w:rsidRPr="002E090D" w:rsidRDefault="002E090D" w:rsidP="002E090D">
      <w:pPr>
        <w:spacing w:before="424"/>
        <w:jc w:val="left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2E090D">
        <w:rPr>
          <w:rFonts w:ascii="Times New Roman" w:eastAsia="Times New Roman" w:hAnsi="Times New Roman" w:cs="Times New Roman"/>
          <w:sz w:val="32"/>
          <w:szCs w:val="32"/>
          <w:lang w:eastAsia="ru-RU"/>
        </w:rPr>
        <w:t>Скрестили между собой гомозиготные растения с нормальными белыми цветками и гомозиготным растением с вытянутыми красными цветками. Необходимо определить генотип и фенотип потомства.</w:t>
      </w:r>
    </w:p>
    <w:p w:rsidR="002E090D" w:rsidRPr="002E090D" w:rsidRDefault="002E090D" w:rsidP="002E090D">
      <w:pPr>
        <w:spacing w:before="424"/>
        <w:jc w:val="left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2E090D">
        <w:rPr>
          <w:rFonts w:ascii="Times New Roman" w:eastAsia="Times New Roman" w:hAnsi="Times New Roman" w:cs="Times New Roman"/>
          <w:sz w:val="32"/>
          <w:szCs w:val="32"/>
          <w:lang w:eastAsia="ru-RU"/>
        </w:rPr>
        <w:lastRenderedPageBreak/>
        <w:t>Условие задачи:</w:t>
      </w:r>
    </w:p>
    <w:p w:rsidR="002E090D" w:rsidRPr="002E090D" w:rsidRDefault="002E090D" w:rsidP="002E090D">
      <w:pPr>
        <w:spacing w:before="424"/>
        <w:jc w:val="left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2E090D">
        <w:rPr>
          <w:rFonts w:ascii="Times New Roman" w:eastAsia="Times New Roman" w:hAnsi="Times New Roman" w:cs="Times New Roman"/>
          <w:b/>
          <w:bCs/>
          <w:sz w:val="32"/>
          <w:lang w:eastAsia="ru-RU"/>
        </w:rPr>
        <w:t>А</w:t>
      </w:r>
      <w:r w:rsidRPr="002E090D">
        <w:rPr>
          <w:rFonts w:ascii="Times New Roman" w:eastAsia="Times New Roman" w:hAnsi="Times New Roman" w:cs="Times New Roman"/>
          <w:sz w:val="32"/>
          <w:szCs w:val="32"/>
          <w:lang w:eastAsia="ru-RU"/>
        </w:rPr>
        <w:t> – красная окраска – доминантный признак</w:t>
      </w:r>
    </w:p>
    <w:p w:rsidR="002E090D" w:rsidRPr="002E090D" w:rsidRDefault="002E090D" w:rsidP="002E090D">
      <w:pPr>
        <w:spacing w:before="424"/>
        <w:jc w:val="left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2E090D">
        <w:rPr>
          <w:rFonts w:ascii="Times New Roman" w:eastAsia="Times New Roman" w:hAnsi="Times New Roman" w:cs="Times New Roman"/>
          <w:b/>
          <w:bCs/>
          <w:sz w:val="32"/>
          <w:lang w:eastAsia="ru-RU"/>
        </w:rPr>
        <w:t>а</w:t>
      </w:r>
      <w:r w:rsidRPr="002E090D">
        <w:rPr>
          <w:rFonts w:ascii="Times New Roman" w:eastAsia="Times New Roman" w:hAnsi="Times New Roman" w:cs="Times New Roman"/>
          <w:sz w:val="32"/>
          <w:szCs w:val="32"/>
          <w:lang w:eastAsia="ru-RU"/>
        </w:rPr>
        <w:t> – белая окраска – рецессивный признак</w:t>
      </w:r>
    </w:p>
    <w:p w:rsidR="002E090D" w:rsidRPr="002E090D" w:rsidRDefault="002E090D" w:rsidP="002E090D">
      <w:pPr>
        <w:spacing w:before="424"/>
        <w:jc w:val="left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proofErr w:type="gramStart"/>
      <w:r w:rsidRPr="002E090D">
        <w:rPr>
          <w:rFonts w:ascii="Times New Roman" w:eastAsia="Times New Roman" w:hAnsi="Times New Roman" w:cs="Times New Roman"/>
          <w:b/>
          <w:bCs/>
          <w:sz w:val="32"/>
          <w:lang w:eastAsia="ru-RU"/>
        </w:rPr>
        <w:t>В</w:t>
      </w:r>
      <w:proofErr w:type="gramEnd"/>
      <w:r w:rsidRPr="002E090D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 – </w:t>
      </w:r>
      <w:proofErr w:type="gramStart"/>
      <w:r w:rsidRPr="002E090D">
        <w:rPr>
          <w:rFonts w:ascii="Times New Roman" w:eastAsia="Times New Roman" w:hAnsi="Times New Roman" w:cs="Times New Roman"/>
          <w:sz w:val="32"/>
          <w:szCs w:val="32"/>
          <w:lang w:eastAsia="ru-RU"/>
        </w:rPr>
        <w:t>нормальная</w:t>
      </w:r>
      <w:proofErr w:type="gramEnd"/>
      <w:r w:rsidRPr="002E090D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форма – доминантный признак</w:t>
      </w:r>
    </w:p>
    <w:p w:rsidR="002E090D" w:rsidRPr="002E090D" w:rsidRDefault="002E090D" w:rsidP="002E090D">
      <w:pPr>
        <w:spacing w:before="424"/>
        <w:jc w:val="left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2E090D">
        <w:rPr>
          <w:rFonts w:ascii="Times New Roman" w:eastAsia="Times New Roman" w:hAnsi="Times New Roman" w:cs="Times New Roman"/>
          <w:b/>
          <w:bCs/>
          <w:sz w:val="32"/>
          <w:lang w:eastAsia="ru-RU"/>
        </w:rPr>
        <w:t>в </w:t>
      </w:r>
      <w:r w:rsidRPr="002E090D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– </w:t>
      </w:r>
      <w:proofErr w:type="spellStart"/>
      <w:r w:rsidRPr="002E090D">
        <w:rPr>
          <w:rFonts w:ascii="Times New Roman" w:eastAsia="Times New Roman" w:hAnsi="Times New Roman" w:cs="Times New Roman"/>
          <w:sz w:val="32"/>
          <w:szCs w:val="32"/>
          <w:lang w:eastAsia="ru-RU"/>
        </w:rPr>
        <w:t>пилорическая</w:t>
      </w:r>
      <w:proofErr w:type="spellEnd"/>
      <w:r w:rsidRPr="002E090D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форма – рецессивный признак</w:t>
      </w:r>
    </w:p>
    <w:p w:rsidR="002E090D" w:rsidRPr="002E090D" w:rsidRDefault="002E090D" w:rsidP="002E090D">
      <w:pPr>
        <w:spacing w:before="424"/>
        <w:jc w:val="left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proofErr w:type="spellStart"/>
      <w:r w:rsidRPr="002E090D">
        <w:rPr>
          <w:rFonts w:ascii="Times New Roman" w:eastAsia="Times New Roman" w:hAnsi="Times New Roman" w:cs="Times New Roman"/>
          <w:b/>
          <w:bCs/>
          <w:sz w:val="32"/>
          <w:lang w:eastAsia="ru-RU"/>
        </w:rPr>
        <w:t>ааВВ</w:t>
      </w:r>
      <w:proofErr w:type="spellEnd"/>
      <w:r w:rsidRPr="002E090D">
        <w:rPr>
          <w:rFonts w:ascii="Times New Roman" w:eastAsia="Times New Roman" w:hAnsi="Times New Roman" w:cs="Times New Roman"/>
          <w:b/>
          <w:bCs/>
          <w:sz w:val="32"/>
          <w:lang w:eastAsia="ru-RU"/>
        </w:rPr>
        <w:t> </w:t>
      </w:r>
      <w:r w:rsidRPr="002E090D">
        <w:rPr>
          <w:rFonts w:ascii="Times New Roman" w:eastAsia="Times New Roman" w:hAnsi="Times New Roman" w:cs="Times New Roman"/>
          <w:sz w:val="32"/>
          <w:szCs w:val="32"/>
          <w:lang w:eastAsia="ru-RU"/>
        </w:rPr>
        <w:t>– генотип белой окраски и нормальной формы цветка</w:t>
      </w:r>
    </w:p>
    <w:p w:rsidR="002E090D" w:rsidRPr="002E090D" w:rsidRDefault="002E090D" w:rsidP="002E090D">
      <w:pPr>
        <w:spacing w:before="424"/>
        <w:jc w:val="left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proofErr w:type="spellStart"/>
      <w:r w:rsidRPr="002E090D">
        <w:rPr>
          <w:rFonts w:ascii="Times New Roman" w:eastAsia="Times New Roman" w:hAnsi="Times New Roman" w:cs="Times New Roman"/>
          <w:b/>
          <w:bCs/>
          <w:sz w:val="32"/>
          <w:lang w:eastAsia="ru-RU"/>
        </w:rPr>
        <w:t>ААвв</w:t>
      </w:r>
      <w:proofErr w:type="spellEnd"/>
      <w:r w:rsidRPr="002E090D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 – генотип красных </w:t>
      </w:r>
      <w:proofErr w:type="spellStart"/>
      <w:r w:rsidRPr="002E090D">
        <w:rPr>
          <w:rFonts w:ascii="Times New Roman" w:eastAsia="Times New Roman" w:hAnsi="Times New Roman" w:cs="Times New Roman"/>
          <w:sz w:val="32"/>
          <w:szCs w:val="32"/>
          <w:lang w:eastAsia="ru-RU"/>
        </w:rPr>
        <w:t>пилорических</w:t>
      </w:r>
      <w:proofErr w:type="spellEnd"/>
      <w:r w:rsidRPr="002E090D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цветков</w:t>
      </w:r>
    </w:p>
    <w:p w:rsidR="002E090D" w:rsidRPr="002E090D" w:rsidRDefault="002E090D" w:rsidP="002E090D">
      <w:pPr>
        <w:spacing w:before="424"/>
        <w:jc w:val="left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2E090D">
        <w:rPr>
          <w:rFonts w:ascii="Times New Roman" w:eastAsia="Times New Roman" w:hAnsi="Times New Roman" w:cs="Times New Roman"/>
          <w:b/>
          <w:bCs/>
          <w:sz w:val="32"/>
          <w:lang w:eastAsia="ru-RU"/>
        </w:rPr>
        <w:t>F</w:t>
      </w:r>
      <w:r w:rsidRPr="002E090D">
        <w:rPr>
          <w:rFonts w:ascii="Times New Roman" w:eastAsia="Times New Roman" w:hAnsi="Times New Roman" w:cs="Times New Roman"/>
          <w:b/>
          <w:bCs/>
          <w:sz w:val="24"/>
          <w:szCs w:val="24"/>
          <w:vertAlign w:val="subscript"/>
          <w:lang w:eastAsia="ru-RU"/>
        </w:rPr>
        <w:t>1</w:t>
      </w:r>
      <w:r w:rsidRPr="002E090D">
        <w:rPr>
          <w:rFonts w:ascii="Times New Roman" w:eastAsia="Times New Roman" w:hAnsi="Times New Roman" w:cs="Times New Roman"/>
          <w:sz w:val="32"/>
          <w:szCs w:val="32"/>
          <w:lang w:eastAsia="ru-RU"/>
        </w:rPr>
        <w:t>–</w:t>
      </w:r>
      <w:proofErr w:type="gramStart"/>
      <w:r w:rsidRPr="002E090D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?</w:t>
      </w:r>
      <w:proofErr w:type="gramEnd"/>
    </w:p>
    <w:p w:rsidR="002E090D" w:rsidRPr="002E090D" w:rsidRDefault="002E090D" w:rsidP="002E090D">
      <w:pPr>
        <w:spacing w:before="424"/>
        <w:jc w:val="left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2E090D">
        <w:rPr>
          <w:rFonts w:ascii="Times New Roman" w:eastAsia="Times New Roman" w:hAnsi="Times New Roman" w:cs="Times New Roman"/>
          <w:sz w:val="32"/>
          <w:szCs w:val="32"/>
          <w:lang w:eastAsia="ru-RU"/>
        </w:rPr>
        <w:t>Они продуцируют гаметы одного типа, в первом случае гаметы, несущие аллели </w:t>
      </w:r>
      <w:proofErr w:type="spellStart"/>
      <w:r w:rsidRPr="002E090D">
        <w:rPr>
          <w:rFonts w:ascii="Times New Roman" w:eastAsia="Times New Roman" w:hAnsi="Times New Roman" w:cs="Times New Roman"/>
          <w:b/>
          <w:bCs/>
          <w:sz w:val="32"/>
          <w:lang w:eastAsia="ru-RU"/>
        </w:rPr>
        <w:t>аВ</w:t>
      </w:r>
      <w:proofErr w:type="spellEnd"/>
      <w:r w:rsidRPr="002E090D">
        <w:rPr>
          <w:rFonts w:ascii="Times New Roman" w:eastAsia="Times New Roman" w:hAnsi="Times New Roman" w:cs="Times New Roman"/>
          <w:sz w:val="32"/>
          <w:szCs w:val="32"/>
          <w:lang w:eastAsia="ru-RU"/>
        </w:rPr>
        <w:t>, во втором случае – </w:t>
      </w:r>
      <w:proofErr w:type="spellStart"/>
      <w:r w:rsidRPr="002E090D">
        <w:rPr>
          <w:rFonts w:ascii="Times New Roman" w:eastAsia="Times New Roman" w:hAnsi="Times New Roman" w:cs="Times New Roman"/>
          <w:b/>
          <w:bCs/>
          <w:sz w:val="32"/>
          <w:lang w:eastAsia="ru-RU"/>
        </w:rPr>
        <w:t>Ав</w:t>
      </w:r>
      <w:proofErr w:type="spellEnd"/>
      <w:r w:rsidRPr="002E090D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. Сочетание этих гамет приводит к возникновению </w:t>
      </w:r>
      <w:proofErr w:type="spellStart"/>
      <w:r w:rsidRPr="002E090D">
        <w:rPr>
          <w:rFonts w:ascii="Times New Roman" w:eastAsia="Times New Roman" w:hAnsi="Times New Roman" w:cs="Times New Roman"/>
          <w:sz w:val="32"/>
          <w:szCs w:val="32"/>
          <w:lang w:eastAsia="ru-RU"/>
        </w:rPr>
        <w:t>дигетерозиготы</w:t>
      </w:r>
      <w:proofErr w:type="spellEnd"/>
      <w:r w:rsidRPr="002E090D">
        <w:rPr>
          <w:rFonts w:ascii="Times New Roman" w:eastAsia="Times New Roman" w:hAnsi="Times New Roman" w:cs="Times New Roman"/>
          <w:sz w:val="32"/>
          <w:szCs w:val="32"/>
          <w:lang w:eastAsia="ru-RU"/>
        </w:rPr>
        <w:t>, имеющий генотип </w:t>
      </w:r>
      <w:proofErr w:type="spellStart"/>
      <w:r w:rsidRPr="002E090D">
        <w:rPr>
          <w:rFonts w:ascii="Times New Roman" w:eastAsia="Times New Roman" w:hAnsi="Times New Roman" w:cs="Times New Roman"/>
          <w:b/>
          <w:bCs/>
          <w:sz w:val="32"/>
          <w:lang w:eastAsia="ru-RU"/>
        </w:rPr>
        <w:t>АаВв</w:t>
      </w:r>
      <w:proofErr w:type="spellEnd"/>
      <w:r w:rsidRPr="002E090D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 – все гибриды первого поколения будут иметь </w:t>
      </w:r>
      <w:proofErr w:type="spellStart"/>
      <w:r w:rsidRPr="002E090D">
        <w:rPr>
          <w:rFonts w:ascii="Times New Roman" w:eastAsia="Times New Roman" w:hAnsi="Times New Roman" w:cs="Times New Roman"/>
          <w:sz w:val="32"/>
          <w:szCs w:val="32"/>
          <w:lang w:eastAsia="ru-RU"/>
        </w:rPr>
        <w:t>розовую</w:t>
      </w:r>
      <w:proofErr w:type="spellEnd"/>
      <w:r w:rsidRPr="002E090D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окраску и нормальную форму цветков (Рис. 6).</w:t>
      </w:r>
    </w:p>
    <w:p w:rsidR="002E090D" w:rsidRPr="002E090D" w:rsidRDefault="002E090D" w:rsidP="002E090D">
      <w:pPr>
        <w:spacing w:before="424"/>
        <w:jc w:val="left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noProof/>
          <w:sz w:val="32"/>
          <w:szCs w:val="32"/>
          <w:lang w:eastAsia="ru-RU"/>
        </w:rPr>
        <w:drawing>
          <wp:inline distT="0" distB="0" distL="0" distR="0">
            <wp:extent cx="3536315" cy="2689225"/>
            <wp:effectExtent l="19050" t="0" r="6985" b="0"/>
            <wp:docPr id="6" name="Рисунок 6" descr="https://static-interneturok.cdnvideo.ru/content/konspekt_image/272134/321d00e0_648a_0133_f7c4_12313c0dade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static-interneturok.cdnvideo.ru/content/konspekt_image/272134/321d00e0_648a_0133_f7c4_12313c0dade2.jpg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6315" cy="2689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E090D" w:rsidRPr="002E090D" w:rsidRDefault="002E090D" w:rsidP="002E090D">
      <w:pPr>
        <w:spacing w:before="424"/>
        <w:jc w:val="left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2E090D">
        <w:rPr>
          <w:rFonts w:ascii="Times New Roman" w:eastAsia="Times New Roman" w:hAnsi="Times New Roman" w:cs="Times New Roman"/>
          <w:sz w:val="28"/>
          <w:lang w:eastAsia="ru-RU"/>
        </w:rPr>
        <w:t>Рис. 6. Схема скрещивания к задаче 3 (</w:t>
      </w:r>
      <w:hyperlink r:id="rId19" w:history="1">
        <w:r w:rsidRPr="002E090D">
          <w:rPr>
            <w:rFonts w:ascii="Times New Roman" w:eastAsia="Times New Roman" w:hAnsi="Times New Roman" w:cs="Times New Roman"/>
            <w:color w:val="346BA2"/>
            <w:sz w:val="28"/>
            <w:u w:val="single"/>
            <w:lang w:eastAsia="ru-RU"/>
          </w:rPr>
          <w:t>Источник</w:t>
        </w:r>
      </w:hyperlink>
      <w:r w:rsidRPr="002E090D">
        <w:rPr>
          <w:rFonts w:ascii="Times New Roman" w:eastAsia="Times New Roman" w:hAnsi="Times New Roman" w:cs="Times New Roman"/>
          <w:sz w:val="28"/>
          <w:lang w:eastAsia="ru-RU"/>
        </w:rPr>
        <w:t>)</w:t>
      </w:r>
    </w:p>
    <w:p w:rsidR="002E090D" w:rsidRPr="002E090D" w:rsidRDefault="002E090D" w:rsidP="002E090D">
      <w:pPr>
        <w:spacing w:before="424"/>
        <w:jc w:val="left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2E090D">
        <w:rPr>
          <w:rFonts w:ascii="Times New Roman" w:eastAsia="Times New Roman" w:hAnsi="Times New Roman" w:cs="Times New Roman"/>
          <w:sz w:val="32"/>
          <w:szCs w:val="32"/>
          <w:lang w:eastAsia="ru-RU"/>
        </w:rPr>
        <w:lastRenderedPageBreak/>
        <w:t>Скрестим гибриды первого поколения для определения окраски и формы цветка у поколения </w:t>
      </w:r>
      <w:r w:rsidRPr="002E090D">
        <w:rPr>
          <w:rFonts w:ascii="Times New Roman" w:eastAsia="Times New Roman" w:hAnsi="Times New Roman" w:cs="Times New Roman"/>
          <w:b/>
          <w:bCs/>
          <w:sz w:val="32"/>
          <w:lang w:eastAsia="ru-RU"/>
        </w:rPr>
        <w:t>F</w:t>
      </w:r>
      <w:r w:rsidRPr="002E090D">
        <w:rPr>
          <w:rFonts w:ascii="Times New Roman" w:eastAsia="Times New Roman" w:hAnsi="Times New Roman" w:cs="Times New Roman"/>
          <w:b/>
          <w:bCs/>
          <w:sz w:val="24"/>
          <w:szCs w:val="24"/>
          <w:vertAlign w:val="subscript"/>
          <w:lang w:eastAsia="ru-RU"/>
        </w:rPr>
        <w:t>2</w:t>
      </w:r>
      <w:r w:rsidRPr="002E090D">
        <w:rPr>
          <w:rFonts w:ascii="Times New Roman" w:eastAsia="Times New Roman" w:hAnsi="Times New Roman" w:cs="Times New Roman"/>
          <w:sz w:val="32"/>
          <w:szCs w:val="32"/>
          <w:lang w:eastAsia="ru-RU"/>
        </w:rPr>
        <w:t> при неполном доминировании по окраске.</w:t>
      </w:r>
    </w:p>
    <w:p w:rsidR="002E090D" w:rsidRPr="002E090D" w:rsidRDefault="002E090D" w:rsidP="002E090D">
      <w:pPr>
        <w:spacing w:before="424"/>
        <w:jc w:val="left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2E090D">
        <w:rPr>
          <w:rFonts w:ascii="Times New Roman" w:eastAsia="Times New Roman" w:hAnsi="Times New Roman" w:cs="Times New Roman"/>
          <w:sz w:val="32"/>
          <w:szCs w:val="32"/>
          <w:lang w:eastAsia="ru-RU"/>
        </w:rPr>
        <w:t>Генотипы родительских организмов – </w:t>
      </w:r>
      <w:proofErr w:type="spellStart"/>
      <w:r w:rsidRPr="002E090D">
        <w:rPr>
          <w:rFonts w:ascii="Times New Roman" w:eastAsia="Times New Roman" w:hAnsi="Times New Roman" w:cs="Times New Roman"/>
          <w:b/>
          <w:bCs/>
          <w:sz w:val="32"/>
          <w:lang w:eastAsia="ru-RU"/>
        </w:rPr>
        <w:t>АаВв</w:t>
      </w:r>
      <w:proofErr w:type="spellEnd"/>
      <w:r w:rsidRPr="002E090D">
        <w:rPr>
          <w:rFonts w:ascii="Times New Roman" w:eastAsia="Times New Roman" w:hAnsi="Times New Roman" w:cs="Times New Roman"/>
          <w:sz w:val="32"/>
          <w:szCs w:val="32"/>
          <w:lang w:eastAsia="ru-RU"/>
        </w:rPr>
        <w:t> и </w:t>
      </w:r>
      <w:proofErr w:type="spellStart"/>
      <w:r w:rsidRPr="002E090D">
        <w:rPr>
          <w:rFonts w:ascii="Times New Roman" w:eastAsia="Times New Roman" w:hAnsi="Times New Roman" w:cs="Times New Roman"/>
          <w:b/>
          <w:bCs/>
          <w:sz w:val="32"/>
          <w:lang w:eastAsia="ru-RU"/>
        </w:rPr>
        <w:t>АвВв</w:t>
      </w:r>
      <w:proofErr w:type="spellEnd"/>
      <w:r w:rsidRPr="002E090D">
        <w:rPr>
          <w:rFonts w:ascii="Times New Roman" w:eastAsia="Times New Roman" w:hAnsi="Times New Roman" w:cs="Times New Roman"/>
          <w:sz w:val="32"/>
          <w:szCs w:val="32"/>
          <w:lang w:eastAsia="ru-RU"/>
        </w:rPr>
        <w:t>,</w:t>
      </w:r>
    </w:p>
    <w:p w:rsidR="002E090D" w:rsidRPr="002E090D" w:rsidRDefault="002E090D" w:rsidP="002E090D">
      <w:pPr>
        <w:spacing w:before="424"/>
        <w:jc w:val="left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2E090D">
        <w:rPr>
          <w:rFonts w:ascii="Times New Roman" w:eastAsia="Times New Roman" w:hAnsi="Times New Roman" w:cs="Times New Roman"/>
          <w:sz w:val="32"/>
          <w:szCs w:val="32"/>
          <w:lang w:eastAsia="ru-RU"/>
        </w:rPr>
        <w:t>гибриды образуют гаметы четырех типов: </w:t>
      </w:r>
      <w:r w:rsidRPr="002E090D">
        <w:rPr>
          <w:rFonts w:ascii="Times New Roman" w:eastAsia="Times New Roman" w:hAnsi="Times New Roman" w:cs="Times New Roman"/>
          <w:b/>
          <w:bCs/>
          <w:sz w:val="32"/>
          <w:lang w:eastAsia="ru-RU"/>
        </w:rPr>
        <w:t>АВ</w:t>
      </w:r>
      <w:r w:rsidRPr="002E090D">
        <w:rPr>
          <w:rFonts w:ascii="Times New Roman" w:eastAsia="Times New Roman" w:hAnsi="Times New Roman" w:cs="Times New Roman"/>
          <w:sz w:val="32"/>
          <w:szCs w:val="32"/>
          <w:lang w:eastAsia="ru-RU"/>
        </w:rPr>
        <w:t>, </w:t>
      </w:r>
      <w:proofErr w:type="spellStart"/>
      <w:r w:rsidRPr="002E090D">
        <w:rPr>
          <w:rFonts w:ascii="Times New Roman" w:eastAsia="Times New Roman" w:hAnsi="Times New Roman" w:cs="Times New Roman"/>
          <w:b/>
          <w:bCs/>
          <w:sz w:val="32"/>
          <w:lang w:eastAsia="ru-RU"/>
        </w:rPr>
        <w:t>Ав</w:t>
      </w:r>
      <w:proofErr w:type="spellEnd"/>
      <w:r w:rsidRPr="002E090D">
        <w:rPr>
          <w:rFonts w:ascii="Times New Roman" w:eastAsia="Times New Roman" w:hAnsi="Times New Roman" w:cs="Times New Roman"/>
          <w:sz w:val="32"/>
          <w:szCs w:val="32"/>
          <w:lang w:eastAsia="ru-RU"/>
        </w:rPr>
        <w:t>, </w:t>
      </w:r>
      <w:proofErr w:type="spellStart"/>
      <w:r w:rsidRPr="002E090D">
        <w:rPr>
          <w:rFonts w:ascii="Times New Roman" w:eastAsia="Times New Roman" w:hAnsi="Times New Roman" w:cs="Times New Roman"/>
          <w:b/>
          <w:bCs/>
          <w:sz w:val="32"/>
          <w:lang w:eastAsia="ru-RU"/>
        </w:rPr>
        <w:t>аВ</w:t>
      </w:r>
      <w:proofErr w:type="spellEnd"/>
      <w:r w:rsidRPr="002E090D">
        <w:rPr>
          <w:rFonts w:ascii="Times New Roman" w:eastAsia="Times New Roman" w:hAnsi="Times New Roman" w:cs="Times New Roman"/>
          <w:sz w:val="32"/>
          <w:szCs w:val="32"/>
          <w:lang w:eastAsia="ru-RU"/>
        </w:rPr>
        <w:t>, </w:t>
      </w:r>
      <w:proofErr w:type="spellStart"/>
      <w:r w:rsidRPr="002E090D">
        <w:rPr>
          <w:rFonts w:ascii="Times New Roman" w:eastAsia="Times New Roman" w:hAnsi="Times New Roman" w:cs="Times New Roman"/>
          <w:b/>
          <w:bCs/>
          <w:sz w:val="32"/>
          <w:lang w:eastAsia="ru-RU"/>
        </w:rPr>
        <w:t>ав</w:t>
      </w:r>
      <w:proofErr w:type="spellEnd"/>
      <w:r w:rsidRPr="002E090D">
        <w:rPr>
          <w:rFonts w:ascii="Times New Roman" w:eastAsia="Times New Roman" w:hAnsi="Times New Roman" w:cs="Times New Roman"/>
          <w:sz w:val="32"/>
          <w:szCs w:val="32"/>
          <w:lang w:eastAsia="ru-RU"/>
        </w:rPr>
        <w:t> (Рис. 7).</w:t>
      </w:r>
    </w:p>
    <w:p w:rsidR="002E090D" w:rsidRPr="002E090D" w:rsidRDefault="002E090D" w:rsidP="002E090D">
      <w:pPr>
        <w:spacing w:before="424"/>
        <w:jc w:val="left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noProof/>
          <w:sz w:val="32"/>
          <w:szCs w:val="32"/>
          <w:lang w:eastAsia="ru-RU"/>
        </w:rPr>
        <w:drawing>
          <wp:inline distT="0" distB="0" distL="0" distR="0">
            <wp:extent cx="5661025" cy="2487930"/>
            <wp:effectExtent l="19050" t="0" r="0" b="0"/>
            <wp:docPr id="7" name="Рисунок 7" descr="https://static-interneturok.cdnvideo.ru/content/konspekt_image/272135/32e1fa50_648a_0133_f7c5_12313c0dade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static-interneturok.cdnvideo.ru/content/konspekt_image/272135/32e1fa50_648a_0133_f7c5_12313c0dade2.jpg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1025" cy="24879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E090D" w:rsidRPr="002E090D" w:rsidRDefault="002E090D" w:rsidP="002E090D">
      <w:pPr>
        <w:spacing w:before="424"/>
        <w:jc w:val="left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2E090D">
        <w:rPr>
          <w:rFonts w:ascii="Times New Roman" w:eastAsia="Times New Roman" w:hAnsi="Times New Roman" w:cs="Times New Roman"/>
          <w:sz w:val="28"/>
          <w:lang w:eastAsia="ru-RU"/>
        </w:rPr>
        <w:t>Рис. 7. Схема скрещивания гибридов первого поколения, задача 3 (</w:t>
      </w:r>
      <w:hyperlink w:history="1">
        <w:r w:rsidRPr="002E090D">
          <w:rPr>
            <w:rFonts w:ascii="Times New Roman" w:eastAsia="Times New Roman" w:hAnsi="Times New Roman" w:cs="Times New Roman"/>
            <w:color w:val="346BA2"/>
            <w:sz w:val="28"/>
            <w:u w:val="single"/>
            <w:lang w:eastAsia="ru-RU"/>
          </w:rPr>
          <w:t>Источник</w:t>
        </w:r>
      </w:hyperlink>
      <w:r w:rsidRPr="002E090D">
        <w:rPr>
          <w:rFonts w:ascii="Times New Roman" w:eastAsia="Times New Roman" w:hAnsi="Times New Roman" w:cs="Times New Roman"/>
          <w:sz w:val="28"/>
          <w:lang w:eastAsia="ru-RU"/>
        </w:rPr>
        <w:t>)</w:t>
      </w:r>
    </w:p>
    <w:p w:rsidR="002E090D" w:rsidRPr="002E090D" w:rsidRDefault="002E090D" w:rsidP="002E090D">
      <w:pPr>
        <w:spacing w:before="424"/>
        <w:jc w:val="left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2E090D">
        <w:rPr>
          <w:rFonts w:ascii="Times New Roman" w:eastAsia="Times New Roman" w:hAnsi="Times New Roman" w:cs="Times New Roman"/>
          <w:sz w:val="32"/>
          <w:szCs w:val="32"/>
          <w:lang w:eastAsia="ru-RU"/>
        </w:rPr>
        <w:t>При анализе полученного потомства можно сказать, что у нас не получилось традиционного расщепления по фенотипу 9:3 и 3:1, так как у растений наблюдается неполное доминирование по окраске цветков (Рис. 8).</w:t>
      </w:r>
    </w:p>
    <w:p w:rsidR="002E090D" w:rsidRPr="002E090D" w:rsidRDefault="002E090D" w:rsidP="002E090D">
      <w:pPr>
        <w:spacing w:before="424"/>
        <w:jc w:val="left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noProof/>
          <w:sz w:val="32"/>
          <w:szCs w:val="32"/>
          <w:lang w:eastAsia="ru-RU"/>
        </w:rPr>
        <w:lastRenderedPageBreak/>
        <w:drawing>
          <wp:inline distT="0" distB="0" distL="0" distR="0">
            <wp:extent cx="5795645" cy="2985135"/>
            <wp:effectExtent l="19050" t="0" r="0" b="0"/>
            <wp:docPr id="8" name="Рисунок 8" descr="https://static-interneturok.cdnvideo.ru/content/konspekt_image/272136/33a92400_648a_0133_f7c6_12313c0dade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s://static-interneturok.cdnvideo.ru/content/konspekt_image/272136/33a92400_648a_0133_f7c6_12313c0dade2.jpg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5645" cy="2985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E090D" w:rsidRPr="002E090D" w:rsidRDefault="002E090D" w:rsidP="002E090D">
      <w:pPr>
        <w:spacing w:before="424"/>
        <w:jc w:val="left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2E090D">
        <w:rPr>
          <w:rFonts w:ascii="Times New Roman" w:eastAsia="Times New Roman" w:hAnsi="Times New Roman" w:cs="Times New Roman"/>
          <w:sz w:val="28"/>
          <w:lang w:eastAsia="ru-RU"/>
        </w:rPr>
        <w:t xml:space="preserve">Рис. 8. Таблица </w:t>
      </w:r>
      <w:proofErr w:type="spellStart"/>
      <w:r w:rsidRPr="002E090D">
        <w:rPr>
          <w:rFonts w:ascii="Times New Roman" w:eastAsia="Times New Roman" w:hAnsi="Times New Roman" w:cs="Times New Roman"/>
          <w:sz w:val="28"/>
          <w:lang w:eastAsia="ru-RU"/>
        </w:rPr>
        <w:t>Пеннета</w:t>
      </w:r>
      <w:proofErr w:type="spellEnd"/>
      <w:r w:rsidRPr="002E090D">
        <w:rPr>
          <w:rFonts w:ascii="Times New Roman" w:eastAsia="Times New Roman" w:hAnsi="Times New Roman" w:cs="Times New Roman"/>
          <w:sz w:val="28"/>
          <w:lang w:eastAsia="ru-RU"/>
        </w:rPr>
        <w:t xml:space="preserve"> к задаче 3 (</w:t>
      </w:r>
      <w:hyperlink r:id="rId22" w:history="1">
        <w:r w:rsidRPr="002E090D">
          <w:rPr>
            <w:rFonts w:ascii="Times New Roman" w:eastAsia="Times New Roman" w:hAnsi="Times New Roman" w:cs="Times New Roman"/>
            <w:color w:val="346BA2"/>
            <w:sz w:val="28"/>
            <w:u w:val="single"/>
            <w:lang w:eastAsia="ru-RU"/>
          </w:rPr>
          <w:t>Источник</w:t>
        </w:r>
      </w:hyperlink>
      <w:r w:rsidRPr="002E090D">
        <w:rPr>
          <w:rFonts w:ascii="Times New Roman" w:eastAsia="Times New Roman" w:hAnsi="Times New Roman" w:cs="Times New Roman"/>
          <w:sz w:val="28"/>
          <w:lang w:eastAsia="ru-RU"/>
        </w:rPr>
        <w:t>)</w:t>
      </w:r>
    </w:p>
    <w:p w:rsidR="002E090D" w:rsidRPr="002E090D" w:rsidRDefault="002E090D" w:rsidP="002E090D">
      <w:pPr>
        <w:spacing w:before="424"/>
        <w:jc w:val="left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2E090D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Из 16 растений: три красных нормальных, шесть </w:t>
      </w:r>
      <w:proofErr w:type="spellStart"/>
      <w:r w:rsidRPr="002E090D">
        <w:rPr>
          <w:rFonts w:ascii="Times New Roman" w:eastAsia="Times New Roman" w:hAnsi="Times New Roman" w:cs="Times New Roman"/>
          <w:sz w:val="32"/>
          <w:szCs w:val="32"/>
          <w:lang w:eastAsia="ru-RU"/>
        </w:rPr>
        <w:t>розовых</w:t>
      </w:r>
      <w:proofErr w:type="spellEnd"/>
      <w:r w:rsidRPr="002E090D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нормальных, одно красное </w:t>
      </w:r>
      <w:proofErr w:type="spellStart"/>
      <w:r w:rsidRPr="002E090D">
        <w:rPr>
          <w:rFonts w:ascii="Times New Roman" w:eastAsia="Times New Roman" w:hAnsi="Times New Roman" w:cs="Times New Roman"/>
          <w:sz w:val="32"/>
          <w:szCs w:val="32"/>
          <w:lang w:eastAsia="ru-RU"/>
        </w:rPr>
        <w:t>пилорическое</w:t>
      </w:r>
      <w:proofErr w:type="spellEnd"/>
      <w:r w:rsidRPr="002E090D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, два </w:t>
      </w:r>
      <w:proofErr w:type="spellStart"/>
      <w:r w:rsidRPr="002E090D">
        <w:rPr>
          <w:rFonts w:ascii="Times New Roman" w:eastAsia="Times New Roman" w:hAnsi="Times New Roman" w:cs="Times New Roman"/>
          <w:sz w:val="32"/>
          <w:szCs w:val="32"/>
          <w:lang w:eastAsia="ru-RU"/>
        </w:rPr>
        <w:t>розовых</w:t>
      </w:r>
      <w:proofErr w:type="spellEnd"/>
      <w:r w:rsidRPr="002E090D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proofErr w:type="spellStart"/>
      <w:r w:rsidRPr="002E090D">
        <w:rPr>
          <w:rFonts w:ascii="Times New Roman" w:eastAsia="Times New Roman" w:hAnsi="Times New Roman" w:cs="Times New Roman"/>
          <w:sz w:val="32"/>
          <w:szCs w:val="32"/>
          <w:lang w:eastAsia="ru-RU"/>
        </w:rPr>
        <w:t>пилорических</w:t>
      </w:r>
      <w:proofErr w:type="spellEnd"/>
      <w:r w:rsidRPr="002E090D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, три белых нормальных и одно белое </w:t>
      </w:r>
      <w:proofErr w:type="spellStart"/>
      <w:r w:rsidRPr="002E090D">
        <w:rPr>
          <w:rFonts w:ascii="Times New Roman" w:eastAsia="Times New Roman" w:hAnsi="Times New Roman" w:cs="Times New Roman"/>
          <w:sz w:val="32"/>
          <w:szCs w:val="32"/>
          <w:lang w:eastAsia="ru-RU"/>
        </w:rPr>
        <w:t>пилорическое</w:t>
      </w:r>
      <w:proofErr w:type="spellEnd"/>
      <w:r w:rsidRPr="002E090D">
        <w:rPr>
          <w:rFonts w:ascii="Times New Roman" w:eastAsia="Times New Roman" w:hAnsi="Times New Roman" w:cs="Times New Roman"/>
          <w:sz w:val="32"/>
          <w:szCs w:val="32"/>
          <w:lang w:eastAsia="ru-RU"/>
        </w:rPr>
        <w:t>.</w:t>
      </w:r>
    </w:p>
    <w:p w:rsidR="002E090D" w:rsidRPr="002E090D" w:rsidRDefault="00C26F97" w:rsidP="002E090D">
      <w:pPr>
        <w:jc w:val="center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hyperlink r:id="rId23" w:anchor="mediaplayer" w:tooltip="Смотреть в видеоуроке" w:history="1">
        <w:r w:rsidR="002E090D" w:rsidRPr="002E090D">
          <w:rPr>
            <w:rFonts w:ascii="Times New Roman" w:eastAsia="Times New Roman" w:hAnsi="Times New Roman" w:cs="Times New Roman"/>
            <w:color w:val="346BA2"/>
            <w:sz w:val="51"/>
            <w:u w:val="single"/>
            <w:lang w:eastAsia="ru-RU"/>
          </w:rPr>
          <w:t>Заключение</w:t>
        </w:r>
      </w:hyperlink>
    </w:p>
    <w:p w:rsidR="002E090D" w:rsidRPr="002E090D" w:rsidRDefault="002E090D" w:rsidP="002E090D">
      <w:pPr>
        <w:spacing w:before="424"/>
        <w:jc w:val="left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2E090D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Мы рассмотрели примеры решения задач на </w:t>
      </w:r>
      <w:proofErr w:type="spellStart"/>
      <w:r w:rsidRPr="002E090D">
        <w:rPr>
          <w:rFonts w:ascii="Times New Roman" w:eastAsia="Times New Roman" w:hAnsi="Times New Roman" w:cs="Times New Roman"/>
          <w:sz w:val="32"/>
          <w:szCs w:val="32"/>
          <w:lang w:eastAsia="ru-RU"/>
        </w:rPr>
        <w:t>дигибридное</w:t>
      </w:r>
      <w:proofErr w:type="spellEnd"/>
      <w:r w:rsidRPr="002E090D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скрещивание.</w:t>
      </w:r>
    </w:p>
    <w:p w:rsidR="002E090D" w:rsidRPr="002E090D" w:rsidRDefault="00C26F97" w:rsidP="002E090D">
      <w:pPr>
        <w:jc w:val="center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hyperlink r:id="rId24" w:anchor="mediaplayer" w:tooltip="Смотреть в видеоуроке" w:history="1">
        <w:r w:rsidR="002E090D" w:rsidRPr="002E090D">
          <w:rPr>
            <w:rFonts w:ascii="Times New Roman" w:eastAsia="Times New Roman" w:hAnsi="Times New Roman" w:cs="Times New Roman"/>
            <w:color w:val="346BA2"/>
            <w:sz w:val="51"/>
            <w:u w:val="single"/>
            <w:lang w:eastAsia="ru-RU"/>
          </w:rPr>
          <w:t>Пример решения задач на наследование некоторых признаков у человека</w:t>
        </w:r>
      </w:hyperlink>
    </w:p>
    <w:p w:rsidR="002E090D" w:rsidRPr="002E090D" w:rsidRDefault="002E090D" w:rsidP="002E090D">
      <w:pPr>
        <w:spacing w:before="424"/>
        <w:jc w:val="left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2E090D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У человека карий цвет глаз доминирует над </w:t>
      </w:r>
      <w:proofErr w:type="spellStart"/>
      <w:proofErr w:type="gramStart"/>
      <w:r w:rsidRPr="002E090D">
        <w:rPr>
          <w:rFonts w:ascii="Times New Roman" w:eastAsia="Times New Roman" w:hAnsi="Times New Roman" w:cs="Times New Roman"/>
          <w:sz w:val="32"/>
          <w:szCs w:val="32"/>
          <w:lang w:eastAsia="ru-RU"/>
        </w:rPr>
        <w:t>голубым</w:t>
      </w:r>
      <w:proofErr w:type="spellEnd"/>
      <w:proofErr w:type="gramEnd"/>
      <w:r w:rsidRPr="002E090D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, а способность лучше владеть правой рукой доминирует над </w:t>
      </w:r>
      <w:proofErr w:type="spellStart"/>
      <w:r w:rsidRPr="002E090D">
        <w:rPr>
          <w:rFonts w:ascii="Times New Roman" w:eastAsia="Times New Roman" w:hAnsi="Times New Roman" w:cs="Times New Roman"/>
          <w:sz w:val="32"/>
          <w:szCs w:val="32"/>
          <w:lang w:eastAsia="ru-RU"/>
        </w:rPr>
        <w:t>леворукостью</w:t>
      </w:r>
      <w:proofErr w:type="spellEnd"/>
      <w:r w:rsidRPr="002E090D">
        <w:rPr>
          <w:rFonts w:ascii="Times New Roman" w:eastAsia="Times New Roman" w:hAnsi="Times New Roman" w:cs="Times New Roman"/>
          <w:sz w:val="32"/>
          <w:szCs w:val="32"/>
          <w:lang w:eastAsia="ru-RU"/>
        </w:rPr>
        <w:t>.</w:t>
      </w:r>
    </w:p>
    <w:p w:rsidR="002E090D" w:rsidRPr="002E090D" w:rsidRDefault="002E090D" w:rsidP="002E090D">
      <w:pPr>
        <w:spacing w:before="424"/>
        <w:jc w:val="left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2E090D">
        <w:rPr>
          <w:rFonts w:ascii="Times New Roman" w:eastAsia="Times New Roman" w:hAnsi="Times New Roman" w:cs="Times New Roman"/>
          <w:b/>
          <w:bCs/>
          <w:sz w:val="32"/>
          <w:lang w:eastAsia="ru-RU"/>
        </w:rPr>
        <w:t>Задача 4</w:t>
      </w:r>
    </w:p>
    <w:p w:rsidR="002E090D" w:rsidRPr="002E090D" w:rsidRDefault="002E090D" w:rsidP="002E090D">
      <w:pPr>
        <w:spacing w:before="424"/>
        <w:jc w:val="left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2E090D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Кареглазая правша вышла замуж за </w:t>
      </w:r>
      <w:proofErr w:type="spellStart"/>
      <w:r w:rsidRPr="002E090D">
        <w:rPr>
          <w:rFonts w:ascii="Times New Roman" w:eastAsia="Times New Roman" w:hAnsi="Times New Roman" w:cs="Times New Roman"/>
          <w:sz w:val="32"/>
          <w:szCs w:val="32"/>
          <w:lang w:eastAsia="ru-RU"/>
        </w:rPr>
        <w:t>голубоглазового</w:t>
      </w:r>
      <w:proofErr w:type="spellEnd"/>
      <w:r w:rsidRPr="002E090D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левшу, у них родилось два ребенка – голубоглазый правша и голубоглазый левша. Определить генотип матери.</w:t>
      </w:r>
    </w:p>
    <w:p w:rsidR="002E090D" w:rsidRPr="002E090D" w:rsidRDefault="002E090D" w:rsidP="002E090D">
      <w:pPr>
        <w:spacing w:before="424"/>
        <w:jc w:val="left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2E090D">
        <w:rPr>
          <w:rFonts w:ascii="Times New Roman" w:eastAsia="Times New Roman" w:hAnsi="Times New Roman" w:cs="Times New Roman"/>
          <w:sz w:val="32"/>
          <w:szCs w:val="32"/>
          <w:lang w:eastAsia="ru-RU"/>
        </w:rPr>
        <w:t>Запишем условие задачи:</w:t>
      </w:r>
    </w:p>
    <w:p w:rsidR="002E090D" w:rsidRPr="002E090D" w:rsidRDefault="002E090D" w:rsidP="002E090D">
      <w:pPr>
        <w:spacing w:before="424"/>
        <w:jc w:val="left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2E090D">
        <w:rPr>
          <w:rFonts w:ascii="Times New Roman" w:eastAsia="Times New Roman" w:hAnsi="Times New Roman" w:cs="Times New Roman"/>
          <w:b/>
          <w:bCs/>
          <w:sz w:val="32"/>
          <w:lang w:eastAsia="ru-RU"/>
        </w:rPr>
        <w:lastRenderedPageBreak/>
        <w:t>А</w:t>
      </w:r>
      <w:r w:rsidRPr="002E090D">
        <w:rPr>
          <w:rFonts w:ascii="Times New Roman" w:eastAsia="Times New Roman" w:hAnsi="Times New Roman" w:cs="Times New Roman"/>
          <w:sz w:val="32"/>
          <w:szCs w:val="32"/>
          <w:lang w:eastAsia="ru-RU"/>
        </w:rPr>
        <w:t> – карие глаза</w:t>
      </w:r>
    </w:p>
    <w:p w:rsidR="002E090D" w:rsidRPr="002E090D" w:rsidRDefault="002E090D" w:rsidP="002E090D">
      <w:pPr>
        <w:spacing w:before="424"/>
        <w:jc w:val="left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2E090D">
        <w:rPr>
          <w:rFonts w:ascii="Times New Roman" w:eastAsia="Times New Roman" w:hAnsi="Times New Roman" w:cs="Times New Roman"/>
          <w:b/>
          <w:bCs/>
          <w:sz w:val="32"/>
          <w:lang w:eastAsia="ru-RU"/>
        </w:rPr>
        <w:t>а </w:t>
      </w:r>
      <w:r w:rsidRPr="002E090D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– </w:t>
      </w:r>
      <w:proofErr w:type="spellStart"/>
      <w:r w:rsidRPr="002E090D">
        <w:rPr>
          <w:rFonts w:ascii="Times New Roman" w:eastAsia="Times New Roman" w:hAnsi="Times New Roman" w:cs="Times New Roman"/>
          <w:sz w:val="32"/>
          <w:szCs w:val="32"/>
          <w:lang w:eastAsia="ru-RU"/>
        </w:rPr>
        <w:t>голубые</w:t>
      </w:r>
      <w:proofErr w:type="spellEnd"/>
      <w:r w:rsidRPr="002E090D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глаза</w:t>
      </w:r>
    </w:p>
    <w:p w:rsidR="002E090D" w:rsidRPr="002E090D" w:rsidRDefault="002E090D" w:rsidP="002E090D">
      <w:pPr>
        <w:spacing w:before="424"/>
        <w:jc w:val="left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2E090D">
        <w:rPr>
          <w:rFonts w:ascii="Times New Roman" w:eastAsia="Times New Roman" w:hAnsi="Times New Roman" w:cs="Times New Roman"/>
          <w:b/>
          <w:bCs/>
          <w:sz w:val="32"/>
          <w:lang w:eastAsia="ru-RU"/>
        </w:rPr>
        <w:t>В</w:t>
      </w:r>
      <w:r w:rsidRPr="002E090D">
        <w:rPr>
          <w:rFonts w:ascii="Times New Roman" w:eastAsia="Times New Roman" w:hAnsi="Times New Roman" w:cs="Times New Roman"/>
          <w:sz w:val="32"/>
          <w:szCs w:val="32"/>
          <w:lang w:eastAsia="ru-RU"/>
        </w:rPr>
        <w:t> – праворукость</w:t>
      </w:r>
    </w:p>
    <w:p w:rsidR="002E090D" w:rsidRPr="002E090D" w:rsidRDefault="002E090D" w:rsidP="002E090D">
      <w:pPr>
        <w:spacing w:before="424"/>
        <w:jc w:val="left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2E090D">
        <w:rPr>
          <w:rFonts w:ascii="Times New Roman" w:eastAsia="Times New Roman" w:hAnsi="Times New Roman" w:cs="Times New Roman"/>
          <w:b/>
          <w:bCs/>
          <w:sz w:val="32"/>
          <w:lang w:eastAsia="ru-RU"/>
        </w:rPr>
        <w:t>в</w:t>
      </w:r>
      <w:r w:rsidRPr="002E090D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 – </w:t>
      </w:r>
      <w:proofErr w:type="spellStart"/>
      <w:r w:rsidRPr="002E090D">
        <w:rPr>
          <w:rFonts w:ascii="Times New Roman" w:eastAsia="Times New Roman" w:hAnsi="Times New Roman" w:cs="Times New Roman"/>
          <w:sz w:val="32"/>
          <w:szCs w:val="32"/>
          <w:lang w:eastAsia="ru-RU"/>
        </w:rPr>
        <w:t>леворукость</w:t>
      </w:r>
      <w:proofErr w:type="spellEnd"/>
    </w:p>
    <w:p w:rsidR="002E090D" w:rsidRPr="002E090D" w:rsidRDefault="002E090D" w:rsidP="002E090D">
      <w:pPr>
        <w:spacing w:before="424"/>
        <w:jc w:val="left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proofErr w:type="spellStart"/>
      <w:r w:rsidRPr="002E090D">
        <w:rPr>
          <w:rFonts w:ascii="Times New Roman" w:eastAsia="Times New Roman" w:hAnsi="Times New Roman" w:cs="Times New Roman"/>
          <w:b/>
          <w:bCs/>
          <w:sz w:val="32"/>
          <w:lang w:eastAsia="ru-RU"/>
        </w:rPr>
        <w:t>аавв</w:t>
      </w:r>
      <w:proofErr w:type="spellEnd"/>
      <w:r w:rsidRPr="002E090D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 – генотип отца, он </w:t>
      </w:r>
      <w:proofErr w:type="spellStart"/>
      <w:r w:rsidRPr="002E090D">
        <w:rPr>
          <w:rFonts w:ascii="Times New Roman" w:eastAsia="Times New Roman" w:hAnsi="Times New Roman" w:cs="Times New Roman"/>
          <w:sz w:val="32"/>
          <w:szCs w:val="32"/>
          <w:lang w:eastAsia="ru-RU"/>
        </w:rPr>
        <w:t>гомозиготен</w:t>
      </w:r>
      <w:proofErr w:type="spellEnd"/>
      <w:r w:rsidRPr="002E090D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по рецессивным аллелям двух генов</w:t>
      </w:r>
    </w:p>
    <w:p w:rsidR="002E090D" w:rsidRPr="002E090D" w:rsidRDefault="002E090D" w:rsidP="002E090D">
      <w:pPr>
        <w:spacing w:before="424"/>
        <w:jc w:val="left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2E090D">
        <w:rPr>
          <w:rFonts w:ascii="Times New Roman" w:eastAsia="Times New Roman" w:hAnsi="Times New Roman" w:cs="Times New Roman"/>
          <w:b/>
          <w:bCs/>
          <w:sz w:val="32"/>
          <w:lang w:eastAsia="ru-RU"/>
        </w:rPr>
        <w:t>А</w:t>
      </w:r>
      <w:proofErr w:type="gramStart"/>
      <w:r w:rsidRPr="002E090D">
        <w:rPr>
          <w:rFonts w:ascii="Times New Roman" w:eastAsia="Times New Roman" w:hAnsi="Times New Roman" w:cs="Times New Roman"/>
          <w:sz w:val="32"/>
          <w:szCs w:val="32"/>
          <w:lang w:eastAsia="ru-RU"/>
        </w:rPr>
        <w:t> – ? </w:t>
      </w:r>
      <w:proofErr w:type="gramEnd"/>
      <w:r w:rsidRPr="002E090D">
        <w:rPr>
          <w:rFonts w:ascii="Times New Roman" w:eastAsia="Times New Roman" w:hAnsi="Times New Roman" w:cs="Times New Roman"/>
          <w:b/>
          <w:bCs/>
          <w:sz w:val="32"/>
          <w:lang w:eastAsia="ru-RU"/>
        </w:rPr>
        <w:t>В</w:t>
      </w:r>
      <w:r w:rsidRPr="002E090D">
        <w:rPr>
          <w:rFonts w:ascii="Times New Roman" w:eastAsia="Times New Roman" w:hAnsi="Times New Roman" w:cs="Times New Roman"/>
          <w:sz w:val="32"/>
          <w:szCs w:val="32"/>
          <w:lang w:eastAsia="ru-RU"/>
        </w:rPr>
        <w:t> – ? – генотип матери имеет два доминантных гена и теоретически может иметь</w:t>
      </w:r>
    </w:p>
    <w:p w:rsidR="002E090D" w:rsidRPr="002E090D" w:rsidRDefault="002E090D" w:rsidP="002E090D">
      <w:pPr>
        <w:spacing w:before="424"/>
        <w:jc w:val="left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2E090D">
        <w:rPr>
          <w:rFonts w:ascii="Times New Roman" w:eastAsia="Times New Roman" w:hAnsi="Times New Roman" w:cs="Times New Roman"/>
          <w:sz w:val="32"/>
          <w:szCs w:val="32"/>
          <w:lang w:eastAsia="ru-RU"/>
        </w:rPr>
        <w:t>генотипы: </w:t>
      </w:r>
      <w:r w:rsidRPr="002E090D">
        <w:rPr>
          <w:rFonts w:ascii="Times New Roman" w:eastAsia="Times New Roman" w:hAnsi="Times New Roman" w:cs="Times New Roman"/>
          <w:b/>
          <w:bCs/>
          <w:sz w:val="32"/>
          <w:lang w:eastAsia="ru-RU"/>
        </w:rPr>
        <w:t>ААВВ</w:t>
      </w:r>
      <w:r w:rsidRPr="002E090D">
        <w:rPr>
          <w:rFonts w:ascii="Times New Roman" w:eastAsia="Times New Roman" w:hAnsi="Times New Roman" w:cs="Times New Roman"/>
          <w:sz w:val="32"/>
          <w:szCs w:val="32"/>
          <w:lang w:eastAsia="ru-RU"/>
        </w:rPr>
        <w:t>, </w:t>
      </w:r>
      <w:proofErr w:type="spellStart"/>
      <w:r w:rsidRPr="002E090D">
        <w:rPr>
          <w:rFonts w:ascii="Times New Roman" w:eastAsia="Times New Roman" w:hAnsi="Times New Roman" w:cs="Times New Roman"/>
          <w:b/>
          <w:bCs/>
          <w:sz w:val="32"/>
          <w:lang w:eastAsia="ru-RU"/>
        </w:rPr>
        <w:t>АаВВ</w:t>
      </w:r>
      <w:proofErr w:type="spellEnd"/>
      <w:r w:rsidRPr="002E090D">
        <w:rPr>
          <w:rFonts w:ascii="Times New Roman" w:eastAsia="Times New Roman" w:hAnsi="Times New Roman" w:cs="Times New Roman"/>
          <w:sz w:val="32"/>
          <w:szCs w:val="32"/>
          <w:lang w:eastAsia="ru-RU"/>
        </w:rPr>
        <w:t>, </w:t>
      </w:r>
      <w:proofErr w:type="spellStart"/>
      <w:r w:rsidRPr="002E090D">
        <w:rPr>
          <w:rFonts w:ascii="Times New Roman" w:eastAsia="Times New Roman" w:hAnsi="Times New Roman" w:cs="Times New Roman"/>
          <w:b/>
          <w:bCs/>
          <w:sz w:val="32"/>
          <w:lang w:eastAsia="ru-RU"/>
        </w:rPr>
        <w:t>ААВв</w:t>
      </w:r>
      <w:proofErr w:type="spellEnd"/>
      <w:r w:rsidRPr="002E090D">
        <w:rPr>
          <w:rFonts w:ascii="Times New Roman" w:eastAsia="Times New Roman" w:hAnsi="Times New Roman" w:cs="Times New Roman"/>
          <w:sz w:val="32"/>
          <w:szCs w:val="32"/>
          <w:lang w:eastAsia="ru-RU"/>
        </w:rPr>
        <w:t>, </w:t>
      </w:r>
      <w:proofErr w:type="spellStart"/>
      <w:r w:rsidRPr="002E090D">
        <w:rPr>
          <w:rFonts w:ascii="Times New Roman" w:eastAsia="Times New Roman" w:hAnsi="Times New Roman" w:cs="Times New Roman"/>
          <w:b/>
          <w:bCs/>
          <w:sz w:val="32"/>
          <w:lang w:eastAsia="ru-RU"/>
        </w:rPr>
        <w:t>АаВв</w:t>
      </w:r>
      <w:proofErr w:type="spellEnd"/>
      <w:r w:rsidRPr="002E090D">
        <w:rPr>
          <w:rFonts w:ascii="Times New Roman" w:eastAsia="Times New Roman" w:hAnsi="Times New Roman" w:cs="Times New Roman"/>
          <w:sz w:val="32"/>
          <w:szCs w:val="32"/>
          <w:lang w:eastAsia="ru-RU"/>
        </w:rPr>
        <w:t>.</w:t>
      </w:r>
    </w:p>
    <w:p w:rsidR="002E090D" w:rsidRPr="002E090D" w:rsidRDefault="002E090D" w:rsidP="002E090D">
      <w:pPr>
        <w:spacing w:before="424"/>
        <w:jc w:val="left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2E090D">
        <w:rPr>
          <w:rFonts w:ascii="Times New Roman" w:eastAsia="Times New Roman" w:hAnsi="Times New Roman" w:cs="Times New Roman"/>
          <w:b/>
          <w:bCs/>
          <w:sz w:val="32"/>
          <w:lang w:eastAsia="ru-RU"/>
        </w:rPr>
        <w:t>F</w:t>
      </w:r>
      <w:r w:rsidRPr="002E090D">
        <w:rPr>
          <w:rFonts w:ascii="Times New Roman" w:eastAsia="Times New Roman" w:hAnsi="Times New Roman" w:cs="Times New Roman"/>
          <w:b/>
          <w:bCs/>
          <w:sz w:val="24"/>
          <w:szCs w:val="24"/>
          <w:vertAlign w:val="subscript"/>
          <w:lang w:eastAsia="ru-RU"/>
        </w:rPr>
        <w:t>1</w:t>
      </w:r>
      <w:r w:rsidRPr="002E090D">
        <w:rPr>
          <w:rFonts w:ascii="Times New Roman" w:eastAsia="Times New Roman" w:hAnsi="Times New Roman" w:cs="Times New Roman"/>
          <w:sz w:val="32"/>
          <w:szCs w:val="32"/>
          <w:lang w:eastAsia="ru-RU"/>
        </w:rPr>
        <w:t> – </w:t>
      </w:r>
      <w:proofErr w:type="spellStart"/>
      <w:r w:rsidRPr="002E090D">
        <w:rPr>
          <w:rFonts w:ascii="Times New Roman" w:eastAsia="Times New Roman" w:hAnsi="Times New Roman" w:cs="Times New Roman"/>
          <w:b/>
          <w:bCs/>
          <w:sz w:val="32"/>
          <w:lang w:eastAsia="ru-RU"/>
        </w:rPr>
        <w:t>аавв</w:t>
      </w:r>
      <w:proofErr w:type="spellEnd"/>
      <w:r w:rsidRPr="002E090D">
        <w:rPr>
          <w:rFonts w:ascii="Times New Roman" w:eastAsia="Times New Roman" w:hAnsi="Times New Roman" w:cs="Times New Roman"/>
          <w:sz w:val="32"/>
          <w:szCs w:val="32"/>
          <w:lang w:eastAsia="ru-RU"/>
        </w:rPr>
        <w:t>, </w:t>
      </w:r>
      <w:proofErr w:type="spellStart"/>
      <w:r w:rsidRPr="002E090D">
        <w:rPr>
          <w:rFonts w:ascii="Times New Roman" w:eastAsia="Times New Roman" w:hAnsi="Times New Roman" w:cs="Times New Roman"/>
          <w:b/>
          <w:bCs/>
          <w:sz w:val="32"/>
          <w:lang w:eastAsia="ru-RU"/>
        </w:rPr>
        <w:t>ааВ</w:t>
      </w:r>
      <w:proofErr w:type="spellEnd"/>
      <w:proofErr w:type="gramStart"/>
      <w:r w:rsidRPr="002E090D">
        <w:rPr>
          <w:rFonts w:ascii="Times New Roman" w:eastAsia="Times New Roman" w:hAnsi="Times New Roman" w:cs="Times New Roman"/>
          <w:sz w:val="32"/>
          <w:szCs w:val="32"/>
          <w:lang w:eastAsia="ru-RU"/>
        </w:rPr>
        <w:t> – ?</w:t>
      </w:r>
      <w:proofErr w:type="gramEnd"/>
    </w:p>
    <w:p w:rsidR="002E090D" w:rsidRPr="002E090D" w:rsidRDefault="002E090D" w:rsidP="002E090D">
      <w:pPr>
        <w:spacing w:before="424"/>
        <w:jc w:val="left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2E090D">
        <w:rPr>
          <w:rFonts w:ascii="Times New Roman" w:eastAsia="Times New Roman" w:hAnsi="Times New Roman" w:cs="Times New Roman"/>
          <w:sz w:val="32"/>
          <w:szCs w:val="32"/>
          <w:lang w:eastAsia="ru-RU"/>
        </w:rPr>
        <w:t>При наличии генотипа </w:t>
      </w:r>
      <w:r w:rsidRPr="002E090D">
        <w:rPr>
          <w:rFonts w:ascii="Times New Roman" w:eastAsia="Times New Roman" w:hAnsi="Times New Roman" w:cs="Times New Roman"/>
          <w:b/>
          <w:bCs/>
          <w:sz w:val="32"/>
          <w:lang w:eastAsia="ru-RU"/>
        </w:rPr>
        <w:t>ААВВ</w:t>
      </w:r>
      <w:r w:rsidRPr="002E090D">
        <w:rPr>
          <w:rFonts w:ascii="Times New Roman" w:eastAsia="Times New Roman" w:hAnsi="Times New Roman" w:cs="Times New Roman"/>
          <w:sz w:val="32"/>
          <w:szCs w:val="32"/>
          <w:lang w:eastAsia="ru-RU"/>
        </w:rPr>
        <w:t> у матери не наблюдалось бы никакого расщепления в потомстве: все дети были бы кареглазыми правшами и имели бы генотип </w:t>
      </w:r>
      <w:proofErr w:type="spellStart"/>
      <w:r w:rsidRPr="002E090D">
        <w:rPr>
          <w:rFonts w:ascii="Times New Roman" w:eastAsia="Times New Roman" w:hAnsi="Times New Roman" w:cs="Times New Roman"/>
          <w:b/>
          <w:bCs/>
          <w:sz w:val="32"/>
          <w:lang w:eastAsia="ru-RU"/>
        </w:rPr>
        <w:t>АаВв</w:t>
      </w:r>
      <w:proofErr w:type="spellEnd"/>
      <w:r w:rsidRPr="002E090D">
        <w:rPr>
          <w:rFonts w:ascii="Times New Roman" w:eastAsia="Times New Roman" w:hAnsi="Times New Roman" w:cs="Times New Roman"/>
          <w:sz w:val="32"/>
          <w:szCs w:val="32"/>
          <w:lang w:eastAsia="ru-RU"/>
        </w:rPr>
        <w:t>, поскольку у отца образуются гаметы одного типа </w:t>
      </w:r>
      <w:proofErr w:type="spellStart"/>
      <w:r w:rsidRPr="002E090D">
        <w:rPr>
          <w:rFonts w:ascii="Times New Roman" w:eastAsia="Times New Roman" w:hAnsi="Times New Roman" w:cs="Times New Roman"/>
          <w:b/>
          <w:bCs/>
          <w:sz w:val="32"/>
          <w:lang w:eastAsia="ru-RU"/>
        </w:rPr>
        <w:t>ав</w:t>
      </w:r>
      <w:proofErr w:type="spellEnd"/>
      <w:r w:rsidRPr="002E090D">
        <w:rPr>
          <w:rFonts w:ascii="Times New Roman" w:eastAsia="Times New Roman" w:hAnsi="Times New Roman" w:cs="Times New Roman"/>
          <w:b/>
          <w:bCs/>
          <w:sz w:val="32"/>
          <w:lang w:eastAsia="ru-RU"/>
        </w:rPr>
        <w:t> </w:t>
      </w:r>
      <w:r w:rsidRPr="002E090D">
        <w:rPr>
          <w:rFonts w:ascii="Times New Roman" w:eastAsia="Times New Roman" w:hAnsi="Times New Roman" w:cs="Times New Roman"/>
          <w:sz w:val="32"/>
          <w:szCs w:val="32"/>
          <w:lang w:eastAsia="ru-RU"/>
        </w:rPr>
        <w:t>(Рис. 9).</w:t>
      </w:r>
    </w:p>
    <w:p w:rsidR="002E090D" w:rsidRPr="002E090D" w:rsidRDefault="002E090D" w:rsidP="002E090D">
      <w:pPr>
        <w:spacing w:before="424"/>
        <w:jc w:val="left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noProof/>
          <w:sz w:val="32"/>
          <w:szCs w:val="32"/>
          <w:lang w:eastAsia="ru-RU"/>
        </w:rPr>
        <w:lastRenderedPageBreak/>
        <w:drawing>
          <wp:inline distT="0" distB="0" distL="0" distR="0">
            <wp:extent cx="5244465" cy="4746625"/>
            <wp:effectExtent l="19050" t="0" r="0" b="0"/>
            <wp:docPr id="9" name="Рисунок 9" descr="https://static-interneturok.cdnvideo.ru/content/konspekt_image/272137/3470b210_648a_0133_f7c7_12313c0dade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s://static-interneturok.cdnvideo.ru/content/konspekt_image/272137/3470b210_648a_0133_f7c7_12313c0dade2.jpg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44465" cy="4746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E090D" w:rsidRPr="002E090D" w:rsidRDefault="002E090D" w:rsidP="002E090D">
      <w:pPr>
        <w:spacing w:before="424"/>
        <w:jc w:val="left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2E090D">
        <w:rPr>
          <w:rFonts w:ascii="Times New Roman" w:eastAsia="Times New Roman" w:hAnsi="Times New Roman" w:cs="Times New Roman"/>
          <w:sz w:val="28"/>
          <w:lang w:eastAsia="ru-RU"/>
        </w:rPr>
        <w:t>Рис. 9. Схема скрещивания к задаче 4 (</w:t>
      </w:r>
      <w:hyperlink r:id="rId26" w:history="1">
        <w:r w:rsidRPr="002E090D">
          <w:rPr>
            <w:rFonts w:ascii="Times New Roman" w:eastAsia="Times New Roman" w:hAnsi="Times New Roman" w:cs="Times New Roman"/>
            <w:color w:val="346BA2"/>
            <w:sz w:val="28"/>
            <w:u w:val="single"/>
            <w:lang w:eastAsia="ru-RU"/>
          </w:rPr>
          <w:t>Источник</w:t>
        </w:r>
      </w:hyperlink>
      <w:r w:rsidRPr="002E090D">
        <w:rPr>
          <w:rFonts w:ascii="Times New Roman" w:eastAsia="Times New Roman" w:hAnsi="Times New Roman" w:cs="Times New Roman"/>
          <w:sz w:val="28"/>
          <w:lang w:eastAsia="ru-RU"/>
        </w:rPr>
        <w:t>)</w:t>
      </w:r>
    </w:p>
    <w:p w:rsidR="002E090D" w:rsidRPr="002E090D" w:rsidRDefault="002E090D" w:rsidP="002E090D">
      <w:pPr>
        <w:spacing w:before="424"/>
        <w:jc w:val="left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2E090D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Два ребенка имеют </w:t>
      </w:r>
      <w:proofErr w:type="spellStart"/>
      <w:r w:rsidRPr="002E090D">
        <w:rPr>
          <w:rFonts w:ascii="Times New Roman" w:eastAsia="Times New Roman" w:hAnsi="Times New Roman" w:cs="Times New Roman"/>
          <w:sz w:val="32"/>
          <w:szCs w:val="32"/>
          <w:lang w:eastAsia="ru-RU"/>
        </w:rPr>
        <w:t>голубые</w:t>
      </w:r>
      <w:proofErr w:type="spellEnd"/>
      <w:r w:rsidRPr="002E090D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глаза – значит, мать </w:t>
      </w:r>
      <w:proofErr w:type="spellStart"/>
      <w:r w:rsidRPr="002E090D">
        <w:rPr>
          <w:rFonts w:ascii="Times New Roman" w:eastAsia="Times New Roman" w:hAnsi="Times New Roman" w:cs="Times New Roman"/>
          <w:sz w:val="32"/>
          <w:szCs w:val="32"/>
          <w:lang w:eastAsia="ru-RU"/>
        </w:rPr>
        <w:t>гетерозиготна</w:t>
      </w:r>
      <w:proofErr w:type="spellEnd"/>
      <w:r w:rsidRPr="002E090D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по </w:t>
      </w:r>
      <w:proofErr w:type="gramStart"/>
      <w:r w:rsidRPr="002E090D">
        <w:rPr>
          <w:rFonts w:ascii="Times New Roman" w:eastAsia="Times New Roman" w:hAnsi="Times New Roman" w:cs="Times New Roman"/>
          <w:sz w:val="32"/>
          <w:szCs w:val="32"/>
          <w:lang w:eastAsia="ru-RU"/>
        </w:rPr>
        <w:t>цвету</w:t>
      </w:r>
      <w:proofErr w:type="gramEnd"/>
      <w:r w:rsidRPr="002E090D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глаз </w:t>
      </w:r>
      <w:proofErr w:type="spellStart"/>
      <w:r w:rsidRPr="002E090D">
        <w:rPr>
          <w:rFonts w:ascii="Times New Roman" w:eastAsia="Times New Roman" w:hAnsi="Times New Roman" w:cs="Times New Roman"/>
          <w:b/>
          <w:bCs/>
          <w:sz w:val="32"/>
          <w:lang w:eastAsia="ru-RU"/>
        </w:rPr>
        <w:t>Аа</w:t>
      </w:r>
      <w:proofErr w:type="spellEnd"/>
      <w:r w:rsidRPr="002E090D">
        <w:rPr>
          <w:rFonts w:ascii="Times New Roman" w:eastAsia="Times New Roman" w:hAnsi="Times New Roman" w:cs="Times New Roman"/>
          <w:sz w:val="32"/>
          <w:szCs w:val="32"/>
          <w:lang w:eastAsia="ru-RU"/>
        </w:rPr>
        <w:t>, кроме этого один из детей – левша – это говорит о том, что мать имеет рецессивный ген </w:t>
      </w:r>
      <w:r w:rsidRPr="002E090D">
        <w:rPr>
          <w:rFonts w:ascii="Times New Roman" w:eastAsia="Times New Roman" w:hAnsi="Times New Roman" w:cs="Times New Roman"/>
          <w:b/>
          <w:bCs/>
          <w:sz w:val="32"/>
          <w:lang w:eastAsia="ru-RU"/>
        </w:rPr>
        <w:t>в</w:t>
      </w:r>
      <w:r w:rsidRPr="002E090D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, отвечающий за </w:t>
      </w:r>
      <w:proofErr w:type="spellStart"/>
      <w:r w:rsidRPr="002E090D">
        <w:rPr>
          <w:rFonts w:ascii="Times New Roman" w:eastAsia="Times New Roman" w:hAnsi="Times New Roman" w:cs="Times New Roman"/>
          <w:sz w:val="32"/>
          <w:szCs w:val="32"/>
          <w:lang w:eastAsia="ru-RU"/>
        </w:rPr>
        <w:t>леворукость</w:t>
      </w:r>
      <w:proofErr w:type="spellEnd"/>
      <w:r w:rsidRPr="002E090D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, то есть мать – типичная </w:t>
      </w:r>
      <w:proofErr w:type="spellStart"/>
      <w:r w:rsidRPr="002E090D">
        <w:rPr>
          <w:rFonts w:ascii="Times New Roman" w:eastAsia="Times New Roman" w:hAnsi="Times New Roman" w:cs="Times New Roman"/>
          <w:sz w:val="32"/>
          <w:szCs w:val="32"/>
          <w:lang w:eastAsia="ru-RU"/>
        </w:rPr>
        <w:t>дигетерозигота</w:t>
      </w:r>
      <w:proofErr w:type="spellEnd"/>
      <w:r w:rsidRPr="002E090D">
        <w:rPr>
          <w:rFonts w:ascii="Times New Roman" w:eastAsia="Times New Roman" w:hAnsi="Times New Roman" w:cs="Times New Roman"/>
          <w:sz w:val="32"/>
          <w:szCs w:val="32"/>
          <w:lang w:eastAsia="ru-RU"/>
        </w:rPr>
        <w:t>. Схема скрещивания и возможные дети от этого брака представлены на Рис. 10.</w:t>
      </w:r>
    </w:p>
    <w:p w:rsidR="002E090D" w:rsidRPr="002E090D" w:rsidRDefault="002E090D" w:rsidP="002E090D">
      <w:pPr>
        <w:spacing w:before="424"/>
        <w:jc w:val="left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noProof/>
          <w:sz w:val="32"/>
          <w:szCs w:val="32"/>
          <w:lang w:eastAsia="ru-RU"/>
        </w:rPr>
        <w:lastRenderedPageBreak/>
        <w:drawing>
          <wp:inline distT="0" distB="0" distL="0" distR="0">
            <wp:extent cx="5338445" cy="2407285"/>
            <wp:effectExtent l="19050" t="0" r="0" b="0"/>
            <wp:docPr id="10" name="Рисунок 10" descr="https://static-interneturok.cdnvideo.ru/content/konspekt_image/272138/356d1fe0_648a_0133_f7c8_12313c0dade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s://static-interneturok.cdnvideo.ru/content/konspekt_image/272138/356d1fe0_648a_0133_f7c8_12313c0dade2.jpg"/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8445" cy="24072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E090D" w:rsidRPr="002E090D" w:rsidRDefault="002E090D" w:rsidP="002E090D">
      <w:pPr>
        <w:spacing w:before="424"/>
        <w:jc w:val="left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2E090D">
        <w:rPr>
          <w:rFonts w:ascii="Times New Roman" w:eastAsia="Times New Roman" w:hAnsi="Times New Roman" w:cs="Times New Roman"/>
          <w:sz w:val="28"/>
          <w:lang w:eastAsia="ru-RU"/>
        </w:rPr>
        <w:t>Рис. 10. Схема скрещивания и возможные дети от брака (</w:t>
      </w:r>
      <w:hyperlink r:id="rId28" w:history="1">
        <w:r w:rsidRPr="002E090D">
          <w:rPr>
            <w:rFonts w:ascii="Times New Roman" w:eastAsia="Times New Roman" w:hAnsi="Times New Roman" w:cs="Times New Roman"/>
            <w:color w:val="346BA2"/>
            <w:sz w:val="28"/>
            <w:u w:val="single"/>
            <w:lang w:eastAsia="ru-RU"/>
          </w:rPr>
          <w:t>Источник</w:t>
        </w:r>
      </w:hyperlink>
      <w:r w:rsidRPr="002E090D">
        <w:rPr>
          <w:rFonts w:ascii="Times New Roman" w:eastAsia="Times New Roman" w:hAnsi="Times New Roman" w:cs="Times New Roman"/>
          <w:sz w:val="28"/>
          <w:lang w:eastAsia="ru-RU"/>
        </w:rPr>
        <w:t>)</w:t>
      </w:r>
    </w:p>
    <w:p w:rsidR="002E090D" w:rsidRPr="002E090D" w:rsidRDefault="00C26F97" w:rsidP="002E090D">
      <w:pPr>
        <w:jc w:val="center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hyperlink r:id="rId29" w:anchor="mediaplayer" w:tooltip="Смотреть в видеоуроке" w:history="1">
        <w:proofErr w:type="spellStart"/>
        <w:r w:rsidR="002E090D" w:rsidRPr="002E090D">
          <w:rPr>
            <w:rFonts w:ascii="Times New Roman" w:eastAsia="Times New Roman" w:hAnsi="Times New Roman" w:cs="Times New Roman"/>
            <w:color w:val="346BA2"/>
            <w:sz w:val="51"/>
            <w:u w:val="single"/>
            <w:lang w:eastAsia="ru-RU"/>
          </w:rPr>
          <w:t>Тригибридное</w:t>
        </w:r>
        <w:proofErr w:type="spellEnd"/>
        <w:r w:rsidR="002E090D" w:rsidRPr="002E090D">
          <w:rPr>
            <w:rFonts w:ascii="Times New Roman" w:eastAsia="Times New Roman" w:hAnsi="Times New Roman" w:cs="Times New Roman"/>
            <w:color w:val="346BA2"/>
            <w:sz w:val="51"/>
            <w:u w:val="single"/>
            <w:lang w:eastAsia="ru-RU"/>
          </w:rPr>
          <w:t xml:space="preserve"> скрещивание</w:t>
        </w:r>
      </w:hyperlink>
    </w:p>
    <w:p w:rsidR="002E090D" w:rsidRPr="002E090D" w:rsidRDefault="002E090D" w:rsidP="002E090D">
      <w:pPr>
        <w:spacing w:before="424"/>
        <w:jc w:val="left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proofErr w:type="spellStart"/>
      <w:r w:rsidRPr="002E090D">
        <w:rPr>
          <w:rFonts w:ascii="Times New Roman" w:eastAsia="Times New Roman" w:hAnsi="Times New Roman" w:cs="Times New Roman"/>
          <w:sz w:val="32"/>
          <w:szCs w:val="32"/>
          <w:lang w:eastAsia="ru-RU"/>
        </w:rPr>
        <w:t>Тригибридным</w:t>
      </w:r>
      <w:proofErr w:type="spellEnd"/>
      <w:r w:rsidRPr="002E090D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называется такое скрещивание, при котором родительские организмы отличаются друг от друга по трем парам альтернативных признаков.</w:t>
      </w:r>
    </w:p>
    <w:p w:rsidR="002E090D" w:rsidRPr="002E090D" w:rsidRDefault="002E090D" w:rsidP="002E090D">
      <w:pPr>
        <w:spacing w:before="424"/>
        <w:jc w:val="left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2E090D">
        <w:rPr>
          <w:rFonts w:ascii="Times New Roman" w:eastAsia="Times New Roman" w:hAnsi="Times New Roman" w:cs="Times New Roman"/>
          <w:sz w:val="32"/>
          <w:szCs w:val="32"/>
          <w:lang w:eastAsia="ru-RU"/>
        </w:rPr>
        <w:t>Пример: скрещивание гороха с желтыми гладкими семенами и пурпурной окраской цветков с зелеными морщинистыми семенами и белой окраской цветков.</w:t>
      </w:r>
    </w:p>
    <w:p w:rsidR="002E090D" w:rsidRPr="002E090D" w:rsidRDefault="002E090D" w:rsidP="002E090D">
      <w:pPr>
        <w:spacing w:before="424"/>
        <w:jc w:val="left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2E090D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У </w:t>
      </w:r>
      <w:proofErr w:type="spellStart"/>
      <w:r w:rsidRPr="002E090D">
        <w:rPr>
          <w:rFonts w:ascii="Times New Roman" w:eastAsia="Times New Roman" w:hAnsi="Times New Roman" w:cs="Times New Roman"/>
          <w:sz w:val="32"/>
          <w:szCs w:val="32"/>
          <w:lang w:eastAsia="ru-RU"/>
        </w:rPr>
        <w:t>тригибридных</w:t>
      </w:r>
      <w:proofErr w:type="spellEnd"/>
      <w:r w:rsidRPr="002E090D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растений проявятся доминантные признаки: желтая окраска и гладкая форма семян с пурпурной окраской цветка (Рис. 11).</w:t>
      </w:r>
    </w:p>
    <w:p w:rsidR="002E090D" w:rsidRPr="002E090D" w:rsidRDefault="002E090D" w:rsidP="002E090D">
      <w:pPr>
        <w:spacing w:before="424"/>
        <w:jc w:val="left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noProof/>
          <w:sz w:val="32"/>
          <w:szCs w:val="32"/>
          <w:lang w:eastAsia="ru-RU"/>
        </w:rPr>
        <w:drawing>
          <wp:inline distT="0" distB="0" distL="0" distR="0">
            <wp:extent cx="4384040" cy="2366645"/>
            <wp:effectExtent l="19050" t="0" r="0" b="0"/>
            <wp:docPr id="11" name="Рисунок 11" descr="https://static-interneturok.cdnvideo.ru/content/konspekt_image/272139/36363260_648a_0133_f7c9_12313c0dade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s://static-interneturok.cdnvideo.ru/content/konspekt_image/272139/36363260_648a_0133_f7c9_12313c0dade2.jpg"/>
                    <pic:cNvPicPr>
                      <a:picLocks noChangeAspect="1" noChangeArrowheads="1"/>
                    </pic:cNvPicPr>
                  </pic:nvPicPr>
                  <pic:blipFill>
                    <a:blip r:embed="rId3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4040" cy="23666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E090D" w:rsidRPr="002E090D" w:rsidRDefault="002E090D" w:rsidP="002E090D">
      <w:pPr>
        <w:spacing w:before="424"/>
        <w:jc w:val="left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noProof/>
          <w:sz w:val="32"/>
          <w:szCs w:val="32"/>
          <w:lang w:eastAsia="ru-RU"/>
        </w:rPr>
        <w:lastRenderedPageBreak/>
        <w:drawing>
          <wp:inline distT="0" distB="0" distL="0" distR="0">
            <wp:extent cx="4491355" cy="1398270"/>
            <wp:effectExtent l="19050" t="0" r="4445" b="0"/>
            <wp:docPr id="12" name="Рисунок 12" descr="https://static-interneturok.cdnvideo.ru/content/konspekt_image/272140/36fc9540_648a_0133_f7ca_12313c0dade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s://static-interneturok.cdnvideo.ru/content/konspekt_image/272140/36fc9540_648a_0133_f7ca_12313c0dade2.jpg"/>
                    <pic:cNvPicPr>
                      <a:picLocks noChangeAspect="1" noChangeArrowheads="1"/>
                    </pic:cNvPicPr>
                  </pic:nvPicPr>
                  <pic:blipFill>
                    <a:blip r:embed="rId3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1355" cy="1398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E090D" w:rsidRPr="002E090D" w:rsidRDefault="002E090D" w:rsidP="002E090D">
      <w:pPr>
        <w:spacing w:before="424"/>
        <w:jc w:val="left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2E090D">
        <w:rPr>
          <w:rFonts w:ascii="Times New Roman" w:eastAsia="Times New Roman" w:hAnsi="Times New Roman" w:cs="Times New Roman"/>
          <w:sz w:val="28"/>
          <w:lang w:eastAsia="ru-RU"/>
        </w:rPr>
        <w:t xml:space="preserve">Рис. 11. Схема </w:t>
      </w:r>
      <w:proofErr w:type="spellStart"/>
      <w:r w:rsidRPr="002E090D">
        <w:rPr>
          <w:rFonts w:ascii="Times New Roman" w:eastAsia="Times New Roman" w:hAnsi="Times New Roman" w:cs="Times New Roman"/>
          <w:sz w:val="28"/>
          <w:lang w:eastAsia="ru-RU"/>
        </w:rPr>
        <w:t>тригибридного</w:t>
      </w:r>
      <w:proofErr w:type="spellEnd"/>
      <w:r w:rsidRPr="002E090D">
        <w:rPr>
          <w:rFonts w:ascii="Times New Roman" w:eastAsia="Times New Roman" w:hAnsi="Times New Roman" w:cs="Times New Roman"/>
          <w:sz w:val="28"/>
          <w:lang w:eastAsia="ru-RU"/>
        </w:rPr>
        <w:t xml:space="preserve"> скрещивания (</w:t>
      </w:r>
      <w:hyperlink r:id="rId32" w:history="1">
        <w:r w:rsidRPr="002E090D">
          <w:rPr>
            <w:rFonts w:ascii="Times New Roman" w:eastAsia="Times New Roman" w:hAnsi="Times New Roman" w:cs="Times New Roman"/>
            <w:color w:val="346BA2"/>
            <w:sz w:val="28"/>
            <w:u w:val="single"/>
            <w:lang w:eastAsia="ru-RU"/>
          </w:rPr>
          <w:t>Источник</w:t>
        </w:r>
      </w:hyperlink>
      <w:r w:rsidRPr="002E090D">
        <w:rPr>
          <w:rFonts w:ascii="Times New Roman" w:eastAsia="Times New Roman" w:hAnsi="Times New Roman" w:cs="Times New Roman"/>
          <w:sz w:val="28"/>
          <w:lang w:eastAsia="ru-RU"/>
        </w:rPr>
        <w:t>)</w:t>
      </w:r>
    </w:p>
    <w:p w:rsidR="002E090D" w:rsidRPr="002E090D" w:rsidRDefault="002E090D" w:rsidP="002E090D">
      <w:pPr>
        <w:spacing w:before="424"/>
        <w:jc w:val="left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proofErr w:type="spellStart"/>
      <w:r w:rsidRPr="002E090D">
        <w:rPr>
          <w:rFonts w:ascii="Times New Roman" w:eastAsia="Times New Roman" w:hAnsi="Times New Roman" w:cs="Times New Roman"/>
          <w:sz w:val="32"/>
          <w:szCs w:val="32"/>
          <w:lang w:eastAsia="ru-RU"/>
        </w:rPr>
        <w:t>Тригибридные</w:t>
      </w:r>
      <w:proofErr w:type="spellEnd"/>
      <w:r w:rsidRPr="002E090D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растения в результате независимого расщепления генов продуцируют</w:t>
      </w:r>
    </w:p>
    <w:p w:rsidR="002E090D" w:rsidRPr="002E090D" w:rsidRDefault="002E090D" w:rsidP="002E090D">
      <w:pPr>
        <w:spacing w:before="424"/>
        <w:jc w:val="left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2E090D">
        <w:rPr>
          <w:rFonts w:ascii="Times New Roman" w:eastAsia="Times New Roman" w:hAnsi="Times New Roman" w:cs="Times New Roman"/>
          <w:sz w:val="32"/>
          <w:szCs w:val="32"/>
          <w:lang w:eastAsia="ru-RU"/>
        </w:rPr>
        <w:t>восемь типов гамет – женских и мужских, сочетаясь, они дадут в </w:t>
      </w:r>
      <w:r w:rsidRPr="002E090D">
        <w:rPr>
          <w:rFonts w:ascii="Times New Roman" w:eastAsia="Times New Roman" w:hAnsi="Times New Roman" w:cs="Times New Roman"/>
          <w:b/>
          <w:bCs/>
          <w:sz w:val="32"/>
          <w:lang w:eastAsia="ru-RU"/>
        </w:rPr>
        <w:t>F</w:t>
      </w:r>
      <w:r w:rsidRPr="002E090D">
        <w:rPr>
          <w:rFonts w:ascii="Times New Roman" w:eastAsia="Times New Roman" w:hAnsi="Times New Roman" w:cs="Times New Roman"/>
          <w:b/>
          <w:bCs/>
          <w:sz w:val="24"/>
          <w:szCs w:val="24"/>
          <w:vertAlign w:val="subscript"/>
          <w:lang w:eastAsia="ru-RU"/>
        </w:rPr>
        <w:t>2</w:t>
      </w:r>
      <w:r w:rsidRPr="002E090D">
        <w:rPr>
          <w:rFonts w:ascii="Times New Roman" w:eastAsia="Times New Roman" w:hAnsi="Times New Roman" w:cs="Times New Roman"/>
          <w:sz w:val="32"/>
          <w:szCs w:val="32"/>
          <w:lang w:eastAsia="ru-RU"/>
        </w:rPr>
        <w:t>64 комбинации, 27 генотипов и 8 фенотипов.</w:t>
      </w:r>
    </w:p>
    <w:p w:rsidR="002E090D" w:rsidRPr="002E090D" w:rsidRDefault="002E090D" w:rsidP="002E090D">
      <w:pPr>
        <w:spacing w:before="424"/>
        <w:jc w:val="left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2E090D">
        <w:rPr>
          <w:rFonts w:ascii="Times New Roman" w:eastAsia="Times New Roman" w:hAnsi="Times New Roman" w:cs="Times New Roman"/>
          <w:b/>
          <w:bCs/>
          <w:sz w:val="32"/>
          <w:lang w:eastAsia="ru-RU"/>
        </w:rPr>
        <w:t> </w:t>
      </w:r>
    </w:p>
    <w:p w:rsidR="002E090D" w:rsidRPr="002E090D" w:rsidRDefault="002E090D" w:rsidP="002E090D">
      <w:pPr>
        <w:spacing w:before="424"/>
        <w:jc w:val="left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2E090D">
        <w:rPr>
          <w:rFonts w:ascii="Times New Roman" w:eastAsia="Times New Roman" w:hAnsi="Times New Roman" w:cs="Times New Roman"/>
          <w:b/>
          <w:bCs/>
          <w:sz w:val="32"/>
          <w:lang w:eastAsia="ru-RU"/>
        </w:rPr>
        <w:t>Домашнее задание</w:t>
      </w:r>
    </w:p>
    <w:p w:rsidR="002E090D" w:rsidRPr="002E090D" w:rsidRDefault="002E090D" w:rsidP="002E090D">
      <w:pPr>
        <w:numPr>
          <w:ilvl w:val="0"/>
          <w:numId w:val="3"/>
        </w:numPr>
        <w:spacing w:before="100" w:beforeAutospacing="1" w:after="424"/>
        <w:ind w:left="275" w:right="275"/>
        <w:jc w:val="left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  <w:r w:rsidRPr="002E090D">
        <w:rPr>
          <w:rFonts w:ascii="Times New Roman" w:eastAsia="Times New Roman" w:hAnsi="Times New Roman" w:cs="Times New Roman"/>
          <w:sz w:val="34"/>
          <w:szCs w:val="34"/>
          <w:lang w:eastAsia="ru-RU"/>
        </w:rPr>
        <w:t xml:space="preserve">Дать определение </w:t>
      </w:r>
      <w:proofErr w:type="spellStart"/>
      <w:r w:rsidRPr="002E090D">
        <w:rPr>
          <w:rFonts w:ascii="Times New Roman" w:eastAsia="Times New Roman" w:hAnsi="Times New Roman" w:cs="Times New Roman"/>
          <w:sz w:val="34"/>
          <w:szCs w:val="34"/>
          <w:lang w:eastAsia="ru-RU"/>
        </w:rPr>
        <w:t>дигибридному</w:t>
      </w:r>
      <w:proofErr w:type="spellEnd"/>
      <w:r w:rsidRPr="002E090D">
        <w:rPr>
          <w:rFonts w:ascii="Times New Roman" w:eastAsia="Times New Roman" w:hAnsi="Times New Roman" w:cs="Times New Roman"/>
          <w:sz w:val="34"/>
          <w:szCs w:val="34"/>
          <w:lang w:eastAsia="ru-RU"/>
        </w:rPr>
        <w:t xml:space="preserve"> скрещиванию.</w:t>
      </w:r>
    </w:p>
    <w:p w:rsidR="002E090D" w:rsidRPr="002E090D" w:rsidRDefault="002E090D" w:rsidP="002E090D">
      <w:pPr>
        <w:numPr>
          <w:ilvl w:val="0"/>
          <w:numId w:val="3"/>
        </w:numPr>
        <w:spacing w:before="100" w:beforeAutospacing="1" w:after="424"/>
        <w:ind w:left="275" w:right="275"/>
        <w:jc w:val="left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  <w:r w:rsidRPr="002E090D">
        <w:rPr>
          <w:rFonts w:ascii="Times New Roman" w:eastAsia="Times New Roman" w:hAnsi="Times New Roman" w:cs="Times New Roman"/>
          <w:sz w:val="34"/>
          <w:szCs w:val="34"/>
          <w:lang w:eastAsia="ru-RU"/>
        </w:rPr>
        <w:t xml:space="preserve">Написать возможные типы гамет, продуцируемых организмами со следующими генотипами: ААВВ, </w:t>
      </w:r>
      <w:proofErr w:type="spellStart"/>
      <w:r w:rsidRPr="002E090D">
        <w:rPr>
          <w:rFonts w:ascii="Times New Roman" w:eastAsia="Times New Roman" w:hAnsi="Times New Roman" w:cs="Times New Roman"/>
          <w:sz w:val="34"/>
          <w:szCs w:val="34"/>
          <w:lang w:eastAsia="ru-RU"/>
        </w:rPr>
        <w:t>CcDD</w:t>
      </w:r>
      <w:proofErr w:type="spellEnd"/>
      <w:r w:rsidRPr="002E090D">
        <w:rPr>
          <w:rFonts w:ascii="Times New Roman" w:eastAsia="Times New Roman" w:hAnsi="Times New Roman" w:cs="Times New Roman"/>
          <w:sz w:val="34"/>
          <w:szCs w:val="34"/>
          <w:lang w:eastAsia="ru-RU"/>
        </w:rPr>
        <w:t>.</w:t>
      </w:r>
    </w:p>
    <w:p w:rsidR="002E090D" w:rsidRPr="002E090D" w:rsidRDefault="002E090D" w:rsidP="002E090D">
      <w:pPr>
        <w:numPr>
          <w:ilvl w:val="0"/>
          <w:numId w:val="3"/>
        </w:numPr>
        <w:spacing w:before="100" w:beforeAutospacing="1" w:after="424"/>
        <w:ind w:left="275" w:right="275"/>
        <w:jc w:val="left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  <w:r w:rsidRPr="002E090D">
        <w:rPr>
          <w:rFonts w:ascii="Times New Roman" w:eastAsia="Times New Roman" w:hAnsi="Times New Roman" w:cs="Times New Roman"/>
          <w:sz w:val="34"/>
          <w:szCs w:val="34"/>
          <w:lang w:eastAsia="ru-RU"/>
        </w:rPr>
        <w:t xml:space="preserve">Дать определение </w:t>
      </w:r>
      <w:proofErr w:type="spellStart"/>
      <w:r w:rsidRPr="002E090D">
        <w:rPr>
          <w:rFonts w:ascii="Times New Roman" w:eastAsia="Times New Roman" w:hAnsi="Times New Roman" w:cs="Times New Roman"/>
          <w:sz w:val="34"/>
          <w:szCs w:val="34"/>
          <w:lang w:eastAsia="ru-RU"/>
        </w:rPr>
        <w:t>тригибридному</w:t>
      </w:r>
      <w:proofErr w:type="spellEnd"/>
      <w:r w:rsidRPr="002E090D">
        <w:rPr>
          <w:rFonts w:ascii="Times New Roman" w:eastAsia="Times New Roman" w:hAnsi="Times New Roman" w:cs="Times New Roman"/>
          <w:sz w:val="34"/>
          <w:szCs w:val="34"/>
          <w:lang w:eastAsia="ru-RU"/>
        </w:rPr>
        <w:t xml:space="preserve"> скрещиванию.</w:t>
      </w:r>
    </w:p>
    <w:p w:rsidR="002E090D" w:rsidRPr="002E090D" w:rsidRDefault="002E090D" w:rsidP="002E090D">
      <w:pPr>
        <w:jc w:val="left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2E090D">
        <w:rPr>
          <w:rFonts w:ascii="Times New Roman" w:eastAsia="Times New Roman" w:hAnsi="Times New Roman" w:cs="Times New Roman"/>
          <w:sz w:val="32"/>
          <w:szCs w:val="32"/>
          <w:lang w:eastAsia="ru-RU"/>
        </w:rPr>
        <w:t>Если вы нашли ошибку или неработающую ссылку, пожалуйста, сообщите нам – сделайте свой вклад в развитие проекта. </w:t>
      </w:r>
      <w:hyperlink r:id="rId33" w:history="1">
        <w:r w:rsidR="00C26F97" w:rsidRPr="00C26F97">
          <w:rPr>
            <w:rFonts w:ascii="Times New Roman" w:eastAsia="Times New Roman" w:hAnsi="Times New Roman" w:cs="Times New Roman"/>
            <w:color w:val="346BA2"/>
            <w:sz w:val="32"/>
            <w:szCs w:val="32"/>
            <w:lang w:eastAsia="ru-RU"/>
          </w:rPr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alt="" href="https://home-school.interneturok.ru/?utm_source=interneturok&amp;utm_medium=cpc&amp;utm_campaign=under_text_ver1_1" style="width:24.35pt;height:24.35pt" o:button="t"/>
          </w:pict>
        </w:r>
      </w:hyperlink>
    </w:p>
    <w:p w:rsidR="002E090D" w:rsidRPr="002E090D" w:rsidRDefault="002E090D" w:rsidP="002E090D">
      <w:pPr>
        <w:pBdr>
          <w:top w:val="single" w:sz="8" w:space="24" w:color="EDEDED"/>
        </w:pBdr>
        <w:ind w:left="720"/>
        <w:jc w:val="left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2E090D">
        <w:rPr>
          <w:rFonts w:ascii="Times New Roman" w:eastAsia="Times New Roman" w:hAnsi="Times New Roman" w:cs="Times New Roman"/>
          <w:sz w:val="30"/>
          <w:szCs w:val="30"/>
          <w:lang w:eastAsia="ru-RU"/>
        </w:rPr>
        <w:t> </w:t>
      </w:r>
    </w:p>
    <w:p w:rsidR="002E090D" w:rsidRPr="002E090D" w:rsidRDefault="002E090D" w:rsidP="002E090D">
      <w:pPr>
        <w:pBdr>
          <w:top w:val="single" w:sz="8" w:space="24" w:color="EDEDED"/>
        </w:pBdr>
        <w:ind w:left="720"/>
        <w:jc w:val="left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2E090D">
        <w:rPr>
          <w:rFonts w:ascii="Times New Roman" w:eastAsia="Times New Roman" w:hAnsi="Times New Roman" w:cs="Times New Roman"/>
          <w:sz w:val="30"/>
          <w:szCs w:val="30"/>
          <w:lang w:eastAsia="ru-RU"/>
        </w:rPr>
        <w:t> </w:t>
      </w:r>
    </w:p>
    <w:p w:rsidR="002E090D" w:rsidRPr="002E090D" w:rsidRDefault="002E090D" w:rsidP="002E090D">
      <w:pPr>
        <w:pBdr>
          <w:top w:val="single" w:sz="8" w:space="24" w:color="EDEDED"/>
        </w:pBdr>
        <w:ind w:left="720"/>
        <w:jc w:val="left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2E090D">
        <w:rPr>
          <w:rFonts w:ascii="Times New Roman" w:eastAsia="Times New Roman" w:hAnsi="Times New Roman" w:cs="Times New Roman"/>
          <w:sz w:val="30"/>
          <w:szCs w:val="30"/>
          <w:lang w:eastAsia="ru-RU"/>
        </w:rPr>
        <w:t> </w:t>
      </w:r>
    </w:p>
    <w:sectPr w:rsidR="002E090D" w:rsidRPr="002E090D" w:rsidSect="00B25E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4C3721"/>
    <w:multiLevelType w:val="multilevel"/>
    <w:tmpl w:val="5818F4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49A66CB"/>
    <w:multiLevelType w:val="multilevel"/>
    <w:tmpl w:val="D9E494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56D75D6"/>
    <w:multiLevelType w:val="multilevel"/>
    <w:tmpl w:val="D740360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">
    <w:nsid w:val="3DD0240C"/>
    <w:multiLevelType w:val="multilevel"/>
    <w:tmpl w:val="200241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5973F0C"/>
    <w:multiLevelType w:val="multilevel"/>
    <w:tmpl w:val="E6A283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76F55AD2"/>
    <w:multiLevelType w:val="multilevel"/>
    <w:tmpl w:val="EA9609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A596B03"/>
    <w:multiLevelType w:val="multilevel"/>
    <w:tmpl w:val="40485A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AB41F8A"/>
    <w:multiLevelType w:val="multilevel"/>
    <w:tmpl w:val="3A2038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6"/>
  </w:num>
  <w:num w:numId="5">
    <w:abstractNumId w:val="3"/>
  </w:num>
  <w:num w:numId="6">
    <w:abstractNumId w:val="4"/>
  </w:num>
  <w:num w:numId="7">
    <w:abstractNumId w:val="7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1"/>
  <w:proofState w:spelling="clean" w:grammar="clean"/>
  <w:defaultTabStop w:val="708"/>
  <w:characterSpacingControl w:val="doNotCompress"/>
  <w:compat/>
  <w:rsids>
    <w:rsidRoot w:val="002E090D"/>
    <w:rsid w:val="00047224"/>
    <w:rsid w:val="002E090D"/>
    <w:rsid w:val="002E5872"/>
    <w:rsid w:val="003C1ADB"/>
    <w:rsid w:val="00B25E57"/>
    <w:rsid w:val="00C26F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5E57"/>
  </w:style>
  <w:style w:type="paragraph" w:styleId="2">
    <w:name w:val="heading 2"/>
    <w:basedOn w:val="a"/>
    <w:link w:val="20"/>
    <w:uiPriority w:val="9"/>
    <w:qFormat/>
    <w:rsid w:val="002E090D"/>
    <w:pPr>
      <w:spacing w:before="100" w:beforeAutospacing="1" w:after="100" w:afterAutospacing="1"/>
      <w:jc w:val="left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4">
    <w:name w:val="heading 4"/>
    <w:basedOn w:val="a"/>
    <w:link w:val="40"/>
    <w:uiPriority w:val="9"/>
    <w:qFormat/>
    <w:rsid w:val="002E090D"/>
    <w:pPr>
      <w:spacing w:before="100" w:beforeAutospacing="1" w:after="100" w:afterAutospacing="1"/>
      <w:jc w:val="left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E090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2E090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2E090D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2E090D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2E090D"/>
    <w:rPr>
      <w:b/>
      <w:bCs/>
    </w:rPr>
  </w:style>
  <w:style w:type="character" w:customStyle="1" w:styleId="1">
    <w:name w:val="Название объекта1"/>
    <w:basedOn w:val="a0"/>
    <w:rsid w:val="002E090D"/>
  </w:style>
  <w:style w:type="paragraph" w:customStyle="1" w:styleId="lesson-footererror">
    <w:name w:val="lesson-footer__error"/>
    <w:basedOn w:val="a"/>
    <w:rsid w:val="002E090D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link">
    <w:name w:val="link"/>
    <w:basedOn w:val="a0"/>
    <w:rsid w:val="002E090D"/>
  </w:style>
  <w:style w:type="character" w:customStyle="1" w:styleId="ratinglabel">
    <w:name w:val="rating__label"/>
    <w:basedOn w:val="a0"/>
    <w:rsid w:val="002E090D"/>
  </w:style>
  <w:style w:type="character" w:customStyle="1" w:styleId="breadcrumbsdevider">
    <w:name w:val="breadcrumbs__devider"/>
    <w:basedOn w:val="a0"/>
    <w:rsid w:val="002E090D"/>
  </w:style>
  <w:style w:type="character" w:customStyle="1" w:styleId="breadcrumbslast-section-text">
    <w:name w:val="breadcrumbs__last-section-text"/>
    <w:basedOn w:val="a0"/>
    <w:rsid w:val="002E090D"/>
  </w:style>
  <w:style w:type="paragraph" w:styleId="a6">
    <w:name w:val="Balloon Text"/>
    <w:basedOn w:val="a"/>
    <w:link w:val="a7"/>
    <w:uiPriority w:val="99"/>
    <w:semiHidden/>
    <w:unhideWhenUsed/>
    <w:rsid w:val="002E090D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E090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04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603057">
          <w:marLeft w:val="0"/>
          <w:marRight w:val="0"/>
          <w:marTop w:val="74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9111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5847906">
                  <w:marLeft w:val="0"/>
                  <w:marRight w:val="0"/>
                  <w:marTop w:val="741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6759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62103256">
              <w:marLeft w:val="0"/>
              <w:marRight w:val="0"/>
              <w:marTop w:val="1059"/>
              <w:marBottom w:val="63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403595">
              <w:marLeft w:val="0"/>
              <w:marRight w:val="0"/>
              <w:marTop w:val="1059"/>
              <w:marBottom w:val="63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69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0274601">
                      <w:marLeft w:val="0"/>
                      <w:marRight w:val="0"/>
                      <w:marTop w:val="63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24225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631011373">
                  <w:marLeft w:val="0"/>
                  <w:marRight w:val="0"/>
                  <w:marTop w:val="21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6075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0234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74949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63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68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3877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7735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65445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36109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single" w:sz="8" w:space="30" w:color="BFCAE2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67546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single" w:sz="8" w:space="30" w:color="BFCAE2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85022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single" w:sz="8" w:space="30" w:color="BFCAE2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4.jpeg"/><Relationship Id="rId18" Type="http://schemas.openxmlformats.org/officeDocument/2006/relationships/image" Target="media/image6.jpeg"/><Relationship Id="rId26" Type="http://schemas.openxmlformats.org/officeDocument/2006/relationships/hyperlink" Target="http://interneturok.ru/ru/school/biology/10-klass/undefined-0/reshenie-geneticheskih-zadach-na-digibridnoe-skreschivanie" TargetMode="External"/><Relationship Id="rId3" Type="http://schemas.openxmlformats.org/officeDocument/2006/relationships/settings" Target="settings.xml"/><Relationship Id="rId21" Type="http://schemas.openxmlformats.org/officeDocument/2006/relationships/image" Target="media/image8.jpeg"/><Relationship Id="rId34" Type="http://schemas.openxmlformats.org/officeDocument/2006/relationships/fontTable" Target="fontTable.xml"/><Relationship Id="rId7" Type="http://schemas.openxmlformats.org/officeDocument/2006/relationships/hyperlink" Target="http://interneturok.ru/ru/school/biology/10-klass/undefined-0/reshenie-geneticheskih-zadach-na-digibridnoe-skreschivanie" TargetMode="External"/><Relationship Id="rId12" Type="http://schemas.openxmlformats.org/officeDocument/2006/relationships/hyperlink" Target="http://interneturok.ru/ru/school/biology/10-klass/undefined-0/reshenie-geneticheskih-zadach-na-digibridnoe-skreschivanie" TargetMode="External"/><Relationship Id="rId17" Type="http://schemas.openxmlformats.org/officeDocument/2006/relationships/hyperlink" Target="http://interneturok.ru/ru/school/biology/10-klass/undefined-0/reshenie-geneticheskih-zadach-na-digibridnoe-skreschivanie" TargetMode="External"/><Relationship Id="rId25" Type="http://schemas.openxmlformats.org/officeDocument/2006/relationships/image" Target="media/image9.jpeg"/><Relationship Id="rId33" Type="http://schemas.openxmlformats.org/officeDocument/2006/relationships/hyperlink" Target="https://home-school.interneturok.ru/?utm_source=interneturok&amp;utm_medium=cpc&amp;utm_campaign=under_text_ver1_1" TargetMode="External"/><Relationship Id="rId2" Type="http://schemas.openxmlformats.org/officeDocument/2006/relationships/styles" Target="styles.xml"/><Relationship Id="rId16" Type="http://schemas.openxmlformats.org/officeDocument/2006/relationships/image" Target="media/image5.jpeg"/><Relationship Id="rId20" Type="http://schemas.openxmlformats.org/officeDocument/2006/relationships/image" Target="media/image7.jpeg"/><Relationship Id="rId29" Type="http://schemas.openxmlformats.org/officeDocument/2006/relationships/hyperlink" Target="https://interneturok.ru/lesson/biology/10-klass/osnovy-genetiki/reshenie-geneticheskih-zadach-na-digibridnoe-skreschivanie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3.jpeg"/><Relationship Id="rId24" Type="http://schemas.openxmlformats.org/officeDocument/2006/relationships/hyperlink" Target="https://interneturok.ru/lesson/biology/10-klass/osnovy-genetiki/reshenie-geneticheskih-zadach-na-digibridnoe-skreschivanie" TargetMode="External"/><Relationship Id="rId32" Type="http://schemas.openxmlformats.org/officeDocument/2006/relationships/hyperlink" Target="http://interneturok.ru/ru/school/biology/10-klass/undefined-0/reshenie-geneticheskih-zadach-na-digibridnoe-skreschivanie" TargetMode="External"/><Relationship Id="rId5" Type="http://schemas.openxmlformats.org/officeDocument/2006/relationships/hyperlink" Target="https://interneturok.ru/lesson/biology/10-klass/osnovy-genetiki/reshenie-geneticheskih-zadach-na-digibridnoe-skreschivanie" TargetMode="External"/><Relationship Id="rId15" Type="http://schemas.openxmlformats.org/officeDocument/2006/relationships/hyperlink" Target="https://interneturok.ru/lesson/biology/10-klass/osnovy-genetiki/reshenie-geneticheskih-zadach-na-digibridnoe-skreschivanie" TargetMode="External"/><Relationship Id="rId23" Type="http://schemas.openxmlformats.org/officeDocument/2006/relationships/hyperlink" Target="https://interneturok.ru/lesson/biology/10-klass/osnovy-genetiki/reshenie-geneticheskih-zadach-na-digibridnoe-skreschivanie" TargetMode="External"/><Relationship Id="rId28" Type="http://schemas.openxmlformats.org/officeDocument/2006/relationships/hyperlink" Target="http://interneturok.ru/ru/school/%20biology/10-klass/undefined-0/reshenie-geneticheskih-zadach-na-digibridnoe-skreschivanie" TargetMode="External"/><Relationship Id="rId10" Type="http://schemas.openxmlformats.org/officeDocument/2006/relationships/hyperlink" Target="https://interneturok.ru/lesson/biology/10-klass/osnovy-genetiki/reshenie-geneticheskih-zadach-na-digibridnoe-skreschivanie" TargetMode="External"/><Relationship Id="rId19" Type="http://schemas.openxmlformats.org/officeDocument/2006/relationships/hyperlink" Target="http://interneturok.ru/ru/school/biology/10-klass/undefined-0/reshenie-geneticheskih-zadach-na-digibridnoe-skreschivanie" TargetMode="External"/><Relationship Id="rId31" Type="http://schemas.openxmlformats.org/officeDocument/2006/relationships/image" Target="media/image12.jpeg"/><Relationship Id="rId4" Type="http://schemas.openxmlformats.org/officeDocument/2006/relationships/webSettings" Target="webSettings.xml"/><Relationship Id="rId9" Type="http://schemas.openxmlformats.org/officeDocument/2006/relationships/hyperlink" Target="http://interneturok.ru/ru/school/biology/10-klass/undefined-0/reshenie-geneticheskih-zadach-na-digibridnoe-skreschivanie" TargetMode="External"/><Relationship Id="rId14" Type="http://schemas.openxmlformats.org/officeDocument/2006/relationships/hyperlink" Target="http://interneturok.ru/ru/school/biology/10-klass/undefined-0/reshenie-geneticheskih-zadach-na-digibridnoe-skreschivanie" TargetMode="External"/><Relationship Id="rId22" Type="http://schemas.openxmlformats.org/officeDocument/2006/relationships/hyperlink" Target="http://interneturok.ru/ru/school/biology/10-klass/undefined-0/reshenie-geneticheskih-zadach-na-digibridnoe-skreschivanie" TargetMode="External"/><Relationship Id="rId27" Type="http://schemas.openxmlformats.org/officeDocument/2006/relationships/image" Target="media/image10.jpeg"/><Relationship Id="rId30" Type="http://schemas.openxmlformats.org/officeDocument/2006/relationships/image" Target="media/image11.jpeg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1607</Words>
  <Characters>9160</Characters>
  <Application>Microsoft Office Word</Application>
  <DocSecurity>0</DocSecurity>
  <Lines>76</Lines>
  <Paragraphs>21</Paragraphs>
  <ScaleCrop>false</ScaleCrop>
  <Company>Microsoft</Company>
  <LinksUpToDate>false</LinksUpToDate>
  <CharactersWithSpaces>10746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4</cp:revision>
  <dcterms:created xsi:type="dcterms:W3CDTF">2020-03-23T08:10:00Z</dcterms:created>
  <dcterms:modified xsi:type="dcterms:W3CDTF">2020-03-23T08:12:00Z</dcterms:modified>
</cp:coreProperties>
</file>